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F1E3C35" w14:textId="37D86166" w:rsidR="004330B0" w:rsidRDefault="004330B0" w:rsidP="004330B0">
      <w:pPr>
        <w:suppressLineNumbers/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color w:val="1C1C1C"/>
          <w:sz w:val="24"/>
          <w:szCs w:val="24"/>
        </w:rPr>
      </w:pPr>
      <w:r w:rsidRPr="004330B0">
        <w:rPr>
          <w:rFonts w:ascii="Times New Roman" w:eastAsia="Times New Roman" w:hAnsi="Times New Roman" w:cs="Times New Roman"/>
          <w:bCs/>
          <w:noProof/>
          <w:color w:val="1C1C1C"/>
          <w:sz w:val="24"/>
          <w:szCs w:val="24"/>
        </w:rPr>
        <w:drawing>
          <wp:inline distT="0" distB="0" distL="0" distR="0" wp14:anchorId="0C219DAD" wp14:editId="2812A14D">
            <wp:extent cx="6332220" cy="976884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976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18ADD4" w14:textId="77777777" w:rsidR="00F34358" w:rsidRPr="00F34358" w:rsidRDefault="00F34358" w:rsidP="00CB7A7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</w:pPr>
      <w:r w:rsidRPr="00F34358"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lastRenderedPageBreak/>
        <w:t>Информационная карта образовательной программы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CB7A7E" w:rsidRPr="00F34358" w14:paraId="617D4CF1" w14:textId="77777777" w:rsidTr="00F34358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D18472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1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D2C881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Учреждение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62D474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Муниципальное бюджетное образовательное учреждение «</w:t>
            </w:r>
            <w:proofErr w:type="spellStart"/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Шеморданский</w:t>
            </w:r>
            <w:proofErr w:type="spellEnd"/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 xml:space="preserve"> лицей «Рост» </w:t>
            </w:r>
          </w:p>
        </w:tc>
      </w:tr>
      <w:tr w:rsidR="00CB7A7E" w:rsidRPr="00F34358" w14:paraId="1BE51275" w14:textId="77777777" w:rsidTr="00F34358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FD9B7C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2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42A709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Полное название программы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0EC695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«Робототехника» (начальное техническое моделирование)</w:t>
            </w:r>
          </w:p>
        </w:tc>
      </w:tr>
      <w:tr w:rsidR="00CB7A7E" w:rsidRPr="00F34358" w14:paraId="7A5A428D" w14:textId="77777777" w:rsidTr="00F34358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01D232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3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E98AC6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Направленность программы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7DBA21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Техническое</w:t>
            </w:r>
          </w:p>
        </w:tc>
      </w:tr>
      <w:tr w:rsidR="00CB7A7E" w:rsidRPr="00F34358" w14:paraId="5438AE30" w14:textId="77777777" w:rsidTr="00F34358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B80EC2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1B2C46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Сведения о разработчиках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7E66BF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</w:p>
        </w:tc>
      </w:tr>
      <w:tr w:rsidR="00CB7A7E" w:rsidRPr="00F34358" w14:paraId="0BD882EE" w14:textId="77777777" w:rsidTr="00F34358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7F4A7F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4.1.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59A28F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ФИО, должность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BE192D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Андреева Марина Александровна, педагог дополнительного образования</w:t>
            </w:r>
          </w:p>
        </w:tc>
      </w:tr>
      <w:tr w:rsidR="00CB7A7E" w:rsidRPr="00F34358" w14:paraId="1D8D86C6" w14:textId="77777777" w:rsidTr="00F34358">
        <w:trPr>
          <w:trHeight w:val="25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23A50D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7FAD3A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Сведения о программе: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256B2E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</w:p>
        </w:tc>
      </w:tr>
      <w:tr w:rsidR="00CB7A7E" w:rsidRPr="00F34358" w14:paraId="0C75E9A4" w14:textId="77777777" w:rsidTr="00F34358">
        <w:trPr>
          <w:trHeight w:val="121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782335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5.1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EB9AD1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Срок реализации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9F39B7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2 года</w:t>
            </w:r>
          </w:p>
        </w:tc>
      </w:tr>
      <w:tr w:rsidR="00CB7A7E" w:rsidRPr="00F34358" w14:paraId="6BBDEF8F" w14:textId="77777777" w:rsidTr="00F34358">
        <w:trPr>
          <w:trHeight w:val="21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90E8FC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5.2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46CC10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Возраст обучающихся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0F445A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CB7A7E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 xml:space="preserve">9-14 </w:t>
            </w: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лет</w:t>
            </w:r>
          </w:p>
        </w:tc>
      </w:tr>
      <w:tr w:rsidR="00CB7A7E" w:rsidRPr="00F34358" w14:paraId="53886E48" w14:textId="77777777" w:rsidTr="00F34358">
        <w:trPr>
          <w:trHeight w:val="121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9C29FF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5.3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40EF4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Характеристика программы:</w:t>
            </w:r>
          </w:p>
          <w:p w14:paraId="60BE6F18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- тип программы</w:t>
            </w:r>
          </w:p>
          <w:p w14:paraId="04B8DE5D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</w:p>
          <w:p w14:paraId="433745D0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- вид программы</w:t>
            </w:r>
          </w:p>
          <w:p w14:paraId="3A7E26F6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- принцип проектирования программы</w:t>
            </w:r>
          </w:p>
          <w:p w14:paraId="14A98283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- форма организации содержания и учебного процесса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009895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</w:p>
          <w:p w14:paraId="1FEA606D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дополнительная общеобразовательная программа</w:t>
            </w:r>
          </w:p>
          <w:p w14:paraId="7D81F655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общеразвивающая</w:t>
            </w:r>
          </w:p>
          <w:p w14:paraId="7DD418AE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одноуровневая</w:t>
            </w:r>
          </w:p>
          <w:p w14:paraId="4CC3CA83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</w:p>
          <w:p w14:paraId="0E3CF4CF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модульная</w:t>
            </w:r>
          </w:p>
        </w:tc>
      </w:tr>
      <w:tr w:rsidR="00CB7A7E" w:rsidRPr="00F34358" w14:paraId="69B746A6" w14:textId="77777777" w:rsidTr="00F34358">
        <w:trPr>
          <w:trHeight w:val="181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FBAC21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5.4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073E03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Цель программы: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E2D2A2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  <w:highlight w:val="yellow"/>
              </w:rPr>
            </w:pPr>
            <w:r w:rsidRPr="00F34358">
              <w:rPr>
                <w:rFonts w:ascii="Times New Roman" w:eastAsia="Times New Roman" w:hAnsi="Times New Roman"/>
                <w:color w:val="1C1C1C"/>
                <w:sz w:val="28"/>
                <w:szCs w:val="28"/>
              </w:rPr>
              <w:t>формирование интереса к техническим видам творчества, развитие конструктивного мышления средствами робототехники.</w:t>
            </w:r>
          </w:p>
        </w:tc>
      </w:tr>
      <w:tr w:rsidR="00CB7A7E" w:rsidRPr="00F34358" w14:paraId="5BAE00DE" w14:textId="77777777" w:rsidTr="00F34358">
        <w:trPr>
          <w:trHeight w:val="24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1E382E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5.5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5E0971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Образовательные модули (в соответствии с уровнями сложности содержания и материала программы)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9CE787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Стартовый уровень</w:t>
            </w:r>
          </w:p>
          <w:p w14:paraId="0D6AF7B8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  <w:highlight w:val="yellow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Базовый уровень</w:t>
            </w:r>
          </w:p>
        </w:tc>
      </w:tr>
      <w:tr w:rsidR="00CB7A7E" w:rsidRPr="00F34358" w14:paraId="5766546E" w14:textId="77777777" w:rsidTr="00F34358">
        <w:trPr>
          <w:trHeight w:val="19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64393D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6.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F4A4EA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Формы и методы образовательной деятельности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6770FC" w14:textId="77777777" w:rsidR="00F34358" w:rsidRPr="00F34358" w:rsidRDefault="008279D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CB7A7E">
              <w:rPr>
                <w:rFonts w:ascii="Times New Roman" w:eastAsia="Times New Roman" w:hAnsi="Times New Roman"/>
                <w:color w:val="1C1C1C"/>
                <w:sz w:val="28"/>
                <w:szCs w:val="28"/>
              </w:rPr>
              <w:t xml:space="preserve">презентация, защита технического проекта, оценивание, анализ, </w:t>
            </w:r>
            <w:proofErr w:type="gramStart"/>
            <w:r w:rsidRPr="00CB7A7E">
              <w:rPr>
                <w:rFonts w:ascii="Times New Roman" w:eastAsia="Times New Roman" w:hAnsi="Times New Roman"/>
                <w:color w:val="1C1C1C"/>
                <w:sz w:val="28"/>
                <w:szCs w:val="28"/>
              </w:rPr>
              <w:t>самооценка,  соревнования</w:t>
            </w:r>
            <w:proofErr w:type="gramEnd"/>
            <w:r w:rsidRPr="00CB7A7E">
              <w:rPr>
                <w:rFonts w:ascii="Times New Roman" w:eastAsia="Times New Roman" w:hAnsi="Times New Roman"/>
                <w:color w:val="1C1C1C"/>
                <w:sz w:val="28"/>
                <w:szCs w:val="28"/>
              </w:rPr>
              <w:t>.</w:t>
            </w:r>
          </w:p>
        </w:tc>
      </w:tr>
      <w:tr w:rsidR="00CB7A7E" w:rsidRPr="00F34358" w14:paraId="3C37B669" w14:textId="77777777" w:rsidTr="00F34358">
        <w:trPr>
          <w:trHeight w:val="19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C1D48F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7.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042833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Формы мониторинга результативности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86F37D" w14:textId="77777777" w:rsidR="00F34358" w:rsidRPr="00F34358" w:rsidRDefault="008279D8" w:rsidP="00CB7A7E">
            <w:pPr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CB7A7E">
              <w:rPr>
                <w:rFonts w:ascii="Times New Roman" w:eastAsia="Times New Roman" w:hAnsi="Times New Roman"/>
                <w:color w:val="1C1C1C"/>
                <w:sz w:val="28"/>
                <w:szCs w:val="28"/>
              </w:rPr>
              <w:t>самостоятельная практическая работа, выставки робототехнических моделей, презентация.  </w:t>
            </w:r>
          </w:p>
        </w:tc>
      </w:tr>
      <w:tr w:rsidR="00CB7A7E" w:rsidRPr="00F34358" w14:paraId="5844059B" w14:textId="77777777" w:rsidTr="00F34358">
        <w:trPr>
          <w:trHeight w:val="25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5DB63B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8.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24D856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Результативность реализации программы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8C5274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 xml:space="preserve">Самостоятельно решать технические задачи в процессе конструирования роботов </w:t>
            </w:r>
            <w:proofErr w:type="gramStart"/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( планирование</w:t>
            </w:r>
            <w:proofErr w:type="gramEnd"/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 xml:space="preserve"> предстоящих действий, самоконтроль, применять полученные знания), создавать программы на компьютере на основе компьютерной программы, создавать действующие модели роботов на основе конструктора </w:t>
            </w:r>
            <w:proofErr w:type="spellStart"/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  <w:lang w:val="en-US"/>
              </w:rPr>
              <w:lastRenderedPageBreak/>
              <w:t>LegomindstormsNXT</w:t>
            </w:r>
            <w:proofErr w:type="spellEnd"/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 xml:space="preserve"> 2.0</w:t>
            </w:r>
          </w:p>
        </w:tc>
      </w:tr>
      <w:tr w:rsidR="00CB7A7E" w:rsidRPr="00F34358" w14:paraId="3200F8C6" w14:textId="77777777" w:rsidTr="00F34358">
        <w:trPr>
          <w:trHeight w:val="181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97E081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lastRenderedPageBreak/>
              <w:t>9.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8C7C7F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Дата утверждения и последней корректировки программы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90E07D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</w:p>
        </w:tc>
      </w:tr>
      <w:tr w:rsidR="00CB7A7E" w:rsidRPr="00F34358" w14:paraId="5550D24A" w14:textId="77777777" w:rsidTr="00F34358">
        <w:trPr>
          <w:trHeight w:val="1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5483D7" w14:textId="77777777" w:rsidR="00F34358" w:rsidRPr="00F34358" w:rsidRDefault="00F34358" w:rsidP="00CB7A7E">
            <w:pPr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10.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52CCFC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/>
                <w:bCs/>
                <w:color w:val="1C1C1C"/>
                <w:sz w:val="28"/>
                <w:szCs w:val="28"/>
              </w:rPr>
              <w:t>Рецензенты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8EBF61" w14:textId="77777777" w:rsidR="00F34358" w:rsidRPr="00F34358" w:rsidRDefault="00F34358" w:rsidP="00CB7A7E">
            <w:pPr>
              <w:jc w:val="center"/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</w:pPr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 xml:space="preserve">Заместитель директора по учебной дисциплине </w:t>
            </w:r>
            <w:proofErr w:type="spellStart"/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>Фатхуллина</w:t>
            </w:r>
            <w:proofErr w:type="spellEnd"/>
            <w:r w:rsidRPr="00F34358">
              <w:rPr>
                <w:rFonts w:ascii="Times New Roman" w:eastAsia="Times New Roman" w:hAnsi="Times New Roman"/>
                <w:bCs/>
                <w:color w:val="1C1C1C"/>
                <w:sz w:val="28"/>
                <w:szCs w:val="28"/>
              </w:rPr>
              <w:t xml:space="preserve"> Г.М.</w:t>
            </w:r>
          </w:p>
        </w:tc>
      </w:tr>
    </w:tbl>
    <w:p w14:paraId="18A049DC" w14:textId="77777777" w:rsidR="00F34358" w:rsidRPr="00F34358" w:rsidRDefault="00F34358" w:rsidP="00CB7A7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</w:pPr>
    </w:p>
    <w:p w14:paraId="583E42C1" w14:textId="77777777" w:rsidR="00B5062C" w:rsidRPr="00CB7A7E" w:rsidRDefault="00B5062C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6793CB0A" w14:textId="77777777" w:rsidR="00B5062C" w:rsidRPr="00CB7A7E" w:rsidRDefault="00B5062C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2BE1322C" w14:textId="77777777" w:rsidR="00B5062C" w:rsidRPr="00CB7A7E" w:rsidRDefault="00B5062C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794E9F44" w14:textId="77777777" w:rsidR="008279D8" w:rsidRPr="00CB7A7E" w:rsidRDefault="008279D8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5840F960" w14:textId="77777777" w:rsidR="008279D8" w:rsidRPr="00CB7A7E" w:rsidRDefault="008279D8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4FABB383" w14:textId="77777777" w:rsidR="008279D8" w:rsidRPr="00CB7A7E" w:rsidRDefault="008279D8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0912880D" w14:textId="77777777" w:rsidR="008279D8" w:rsidRPr="00CB7A7E" w:rsidRDefault="008279D8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26FA1DEF" w14:textId="77777777" w:rsidR="008279D8" w:rsidRPr="00CB7A7E" w:rsidRDefault="008279D8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645B310A" w14:textId="77777777" w:rsidR="008279D8" w:rsidRPr="00CB7A7E" w:rsidRDefault="008279D8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197536F5" w14:textId="77777777" w:rsidR="008279D8" w:rsidRPr="00CB7A7E" w:rsidRDefault="008279D8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40CA252D" w14:textId="77777777" w:rsidR="008279D8" w:rsidRPr="00CB7A7E" w:rsidRDefault="008279D8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260116D3" w14:textId="77777777" w:rsidR="008279D8" w:rsidRPr="00CB7A7E" w:rsidRDefault="008279D8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12D57093" w14:textId="77777777" w:rsidR="008279D8" w:rsidRPr="00CB7A7E" w:rsidRDefault="008279D8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214C7BAA" w14:textId="77777777" w:rsidR="00B5062C" w:rsidRPr="00CB7A7E" w:rsidRDefault="00B5062C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0E30EE72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06383C0C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3664476A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40148A0B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6F00AE58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082D6AD2" w14:textId="77777777" w:rsidR="00B5062C" w:rsidRPr="00CB7A7E" w:rsidRDefault="00B5062C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5167AFB6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11CCC684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77E870EB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2B40E5B4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73B8E774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17944EC5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2F9E9856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7246DAA1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233E45F4" w14:textId="77777777" w:rsid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270E7809" w14:textId="77777777" w:rsidR="00390D04" w:rsidRDefault="00390D04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711FB54D" w14:textId="77777777" w:rsidR="00390D04" w:rsidRDefault="00390D04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687B487A" w14:textId="77777777" w:rsidR="00390D04" w:rsidRPr="00CB7A7E" w:rsidRDefault="00390D04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5C9853C0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5AD1C803" w14:textId="77777777" w:rsidR="008279D8" w:rsidRPr="00CB7A7E" w:rsidRDefault="008279D8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3CF2FE12" w14:textId="77777777" w:rsidR="008279D8" w:rsidRPr="00CB7A7E" w:rsidRDefault="008279D8" w:rsidP="00CB7A7E">
      <w:pPr>
        <w:spacing w:after="0"/>
        <w:rPr>
          <w:rFonts w:ascii="Times New Roman" w:hAnsi="Times New Roman" w:cs="Times New Roman"/>
          <w:b/>
          <w:color w:val="1C1C1C"/>
          <w:sz w:val="28"/>
          <w:szCs w:val="28"/>
        </w:rPr>
      </w:pPr>
      <w:r w:rsidRPr="00CB7A7E">
        <w:rPr>
          <w:rFonts w:ascii="Times New Roman" w:hAnsi="Times New Roman" w:cs="Times New Roman"/>
          <w:b/>
          <w:color w:val="1C1C1C"/>
          <w:sz w:val="28"/>
          <w:szCs w:val="28"/>
        </w:rPr>
        <w:lastRenderedPageBreak/>
        <w:t>Оглавление.</w:t>
      </w:r>
    </w:p>
    <w:p w14:paraId="5109D05B" w14:textId="77777777" w:rsidR="008279D8" w:rsidRPr="00F34358" w:rsidRDefault="008279D8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1C1C1C"/>
          <w:sz w:val="28"/>
          <w:szCs w:val="28"/>
        </w:rPr>
      </w:pPr>
      <w:r w:rsidRPr="00F34358">
        <w:rPr>
          <w:rFonts w:ascii="Times New Roman" w:eastAsia="Times New Roman" w:hAnsi="Times New Roman" w:cs="Times New Roman"/>
          <w:bCs/>
          <w:color w:val="1C1C1C"/>
          <w:sz w:val="28"/>
          <w:szCs w:val="28"/>
        </w:rPr>
        <w:t>Информационная карта образовательной программы</w:t>
      </w:r>
      <w:r w:rsidR="00CB7A7E" w:rsidRPr="00CB7A7E">
        <w:rPr>
          <w:rFonts w:ascii="Times New Roman" w:eastAsia="Times New Roman" w:hAnsi="Times New Roman" w:cs="Times New Roman"/>
          <w:bCs/>
          <w:color w:val="1C1C1C"/>
          <w:sz w:val="28"/>
          <w:szCs w:val="28"/>
        </w:rPr>
        <w:t>……………</w:t>
      </w:r>
      <w:r w:rsidR="00630157">
        <w:rPr>
          <w:rFonts w:ascii="Times New Roman" w:eastAsia="Times New Roman" w:hAnsi="Times New Roman" w:cs="Times New Roman"/>
          <w:bCs/>
          <w:color w:val="1C1C1C"/>
          <w:sz w:val="28"/>
          <w:szCs w:val="28"/>
        </w:rPr>
        <w:t>……</w:t>
      </w:r>
      <w:proofErr w:type="gramStart"/>
      <w:r w:rsidR="00630157">
        <w:rPr>
          <w:rFonts w:ascii="Times New Roman" w:eastAsia="Times New Roman" w:hAnsi="Times New Roman" w:cs="Times New Roman"/>
          <w:bCs/>
          <w:color w:val="1C1C1C"/>
          <w:sz w:val="28"/>
          <w:szCs w:val="28"/>
        </w:rPr>
        <w:t>…….</w:t>
      </w:r>
      <w:proofErr w:type="gramEnd"/>
      <w:r w:rsidR="00CB7A7E" w:rsidRPr="00CB7A7E">
        <w:rPr>
          <w:rFonts w:ascii="Times New Roman" w:eastAsia="Times New Roman" w:hAnsi="Times New Roman" w:cs="Times New Roman"/>
          <w:bCs/>
          <w:color w:val="1C1C1C"/>
          <w:sz w:val="28"/>
          <w:szCs w:val="28"/>
        </w:rPr>
        <w:t>…</w:t>
      </w:r>
      <w:r w:rsidR="00630157">
        <w:rPr>
          <w:rFonts w:ascii="Times New Roman" w:eastAsia="Times New Roman" w:hAnsi="Times New Roman" w:cs="Times New Roman"/>
          <w:bCs/>
          <w:color w:val="1C1C1C"/>
          <w:sz w:val="28"/>
          <w:szCs w:val="28"/>
        </w:rPr>
        <w:t>...</w:t>
      </w:r>
      <w:r w:rsidR="00CB7A7E" w:rsidRPr="00CB7A7E">
        <w:rPr>
          <w:rFonts w:ascii="Times New Roman" w:eastAsia="Times New Roman" w:hAnsi="Times New Roman" w:cs="Times New Roman"/>
          <w:bCs/>
          <w:color w:val="1C1C1C"/>
          <w:sz w:val="28"/>
          <w:szCs w:val="28"/>
        </w:rPr>
        <w:t>2</w:t>
      </w:r>
    </w:p>
    <w:p w14:paraId="008B0868" w14:textId="77777777" w:rsidR="00CB7A7E" w:rsidRPr="00CB7A7E" w:rsidRDefault="008279D8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hAnsi="Times New Roman" w:cs="Times New Roman"/>
          <w:color w:val="1C1C1C"/>
          <w:sz w:val="28"/>
          <w:szCs w:val="28"/>
        </w:rPr>
        <w:t>Пояснительная записка</w:t>
      </w:r>
      <w:r w:rsidR="00CB7A7E" w:rsidRPr="00CB7A7E">
        <w:rPr>
          <w:rFonts w:ascii="Times New Roman" w:hAnsi="Times New Roman" w:cs="Times New Roman"/>
          <w:color w:val="1C1C1C"/>
          <w:sz w:val="28"/>
          <w:szCs w:val="28"/>
        </w:rPr>
        <w:t>………………………………………………</w:t>
      </w:r>
      <w:r w:rsidR="00630157">
        <w:rPr>
          <w:rFonts w:ascii="Times New Roman" w:hAnsi="Times New Roman" w:cs="Times New Roman"/>
          <w:color w:val="1C1C1C"/>
          <w:sz w:val="28"/>
          <w:szCs w:val="28"/>
        </w:rPr>
        <w:t>……</w:t>
      </w:r>
      <w:proofErr w:type="gramStart"/>
      <w:r w:rsidR="00630157">
        <w:rPr>
          <w:rFonts w:ascii="Times New Roman" w:hAnsi="Times New Roman" w:cs="Times New Roman"/>
          <w:color w:val="1C1C1C"/>
          <w:sz w:val="28"/>
          <w:szCs w:val="28"/>
        </w:rPr>
        <w:t>…….</w:t>
      </w:r>
      <w:proofErr w:type="gramEnd"/>
      <w:r w:rsidR="00CB7A7E" w:rsidRPr="00CB7A7E">
        <w:rPr>
          <w:rFonts w:ascii="Times New Roman" w:hAnsi="Times New Roman" w:cs="Times New Roman"/>
          <w:color w:val="1C1C1C"/>
          <w:sz w:val="28"/>
          <w:szCs w:val="28"/>
        </w:rPr>
        <w:t>….5</w:t>
      </w:r>
    </w:p>
    <w:p w14:paraId="70CE2CFC" w14:textId="77777777" w:rsidR="008279D8" w:rsidRPr="00CB7A7E" w:rsidRDefault="008279D8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hAnsi="Times New Roman" w:cs="Times New Roman"/>
          <w:color w:val="1C1C1C"/>
          <w:sz w:val="28"/>
          <w:szCs w:val="28"/>
        </w:rPr>
        <w:t>Цель и задачи пр</w:t>
      </w:r>
      <w:r w:rsidR="00CB7A7E" w:rsidRPr="00CB7A7E">
        <w:rPr>
          <w:rFonts w:ascii="Times New Roman" w:hAnsi="Times New Roman" w:cs="Times New Roman"/>
          <w:color w:val="1C1C1C"/>
          <w:sz w:val="28"/>
          <w:szCs w:val="28"/>
        </w:rPr>
        <w:t>о</w:t>
      </w:r>
      <w:r w:rsidRPr="00CB7A7E">
        <w:rPr>
          <w:rFonts w:ascii="Times New Roman" w:hAnsi="Times New Roman" w:cs="Times New Roman"/>
          <w:color w:val="1C1C1C"/>
          <w:sz w:val="28"/>
          <w:szCs w:val="28"/>
        </w:rPr>
        <w:t>граммы</w:t>
      </w:r>
      <w:r w:rsidR="00CB7A7E" w:rsidRPr="00CB7A7E">
        <w:rPr>
          <w:rFonts w:ascii="Times New Roman" w:hAnsi="Times New Roman" w:cs="Times New Roman"/>
          <w:color w:val="1C1C1C"/>
          <w:sz w:val="28"/>
          <w:szCs w:val="28"/>
        </w:rPr>
        <w:t>………………………………………………</w:t>
      </w:r>
      <w:r w:rsidR="00630157">
        <w:rPr>
          <w:rFonts w:ascii="Times New Roman" w:hAnsi="Times New Roman" w:cs="Times New Roman"/>
          <w:color w:val="1C1C1C"/>
          <w:sz w:val="28"/>
          <w:szCs w:val="28"/>
        </w:rPr>
        <w:t>……</w:t>
      </w:r>
      <w:proofErr w:type="gramStart"/>
      <w:r w:rsidR="00630157">
        <w:rPr>
          <w:rFonts w:ascii="Times New Roman" w:hAnsi="Times New Roman" w:cs="Times New Roman"/>
          <w:color w:val="1C1C1C"/>
          <w:sz w:val="28"/>
          <w:szCs w:val="28"/>
        </w:rPr>
        <w:t>…….</w:t>
      </w:r>
      <w:proofErr w:type="gramEnd"/>
      <w:r w:rsidR="00CB7A7E" w:rsidRPr="00CB7A7E">
        <w:rPr>
          <w:rFonts w:ascii="Times New Roman" w:hAnsi="Times New Roman" w:cs="Times New Roman"/>
          <w:color w:val="1C1C1C"/>
          <w:sz w:val="28"/>
          <w:szCs w:val="28"/>
        </w:rPr>
        <w:t>.</w:t>
      </w:r>
      <w:r w:rsidR="00CB7A7E">
        <w:rPr>
          <w:rFonts w:ascii="Times New Roman" w:hAnsi="Times New Roman" w:cs="Times New Roman"/>
          <w:color w:val="1C1C1C"/>
          <w:sz w:val="28"/>
          <w:szCs w:val="28"/>
        </w:rPr>
        <w:t>6</w:t>
      </w:r>
    </w:p>
    <w:p w14:paraId="30A0AA06" w14:textId="77777777" w:rsidR="00BD75B4" w:rsidRDefault="00BD75B4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  <w:r w:rsidRPr="00BD75B4">
        <w:rPr>
          <w:rFonts w:ascii="Times New Roman" w:hAnsi="Times New Roman" w:cs="Times New Roman"/>
          <w:color w:val="1C1C1C"/>
          <w:sz w:val="28"/>
          <w:szCs w:val="28"/>
        </w:rPr>
        <w:t xml:space="preserve">Учебный (тематический) план дополнительной общеобразовательной программы (1 год </w:t>
      </w:r>
      <w:proofErr w:type="gramStart"/>
      <w:r w:rsidRPr="00BD75B4">
        <w:rPr>
          <w:rFonts w:ascii="Times New Roman" w:hAnsi="Times New Roman" w:cs="Times New Roman"/>
          <w:color w:val="1C1C1C"/>
          <w:sz w:val="28"/>
          <w:szCs w:val="28"/>
        </w:rPr>
        <w:t>обучения)</w:t>
      </w:r>
      <w:r>
        <w:rPr>
          <w:rFonts w:ascii="Times New Roman" w:hAnsi="Times New Roman" w:cs="Times New Roman"/>
          <w:color w:val="1C1C1C"/>
          <w:sz w:val="28"/>
          <w:szCs w:val="28"/>
        </w:rPr>
        <w:t>…</w:t>
      </w:r>
      <w:proofErr w:type="gramEnd"/>
      <w:r>
        <w:rPr>
          <w:rFonts w:ascii="Times New Roman" w:hAnsi="Times New Roman" w:cs="Times New Roman"/>
          <w:color w:val="1C1C1C"/>
          <w:sz w:val="28"/>
          <w:szCs w:val="28"/>
        </w:rPr>
        <w:t>………………………………………</w:t>
      </w:r>
      <w:r w:rsidR="00630157">
        <w:rPr>
          <w:rFonts w:ascii="Times New Roman" w:hAnsi="Times New Roman" w:cs="Times New Roman"/>
          <w:color w:val="1C1C1C"/>
          <w:sz w:val="28"/>
          <w:szCs w:val="28"/>
        </w:rPr>
        <w:t>………….….</w:t>
      </w:r>
      <w:r>
        <w:rPr>
          <w:rFonts w:ascii="Times New Roman" w:hAnsi="Times New Roman" w:cs="Times New Roman"/>
          <w:color w:val="1C1C1C"/>
          <w:sz w:val="28"/>
          <w:szCs w:val="28"/>
        </w:rPr>
        <w:t>9</w:t>
      </w:r>
    </w:p>
    <w:p w14:paraId="1EA76B8B" w14:textId="77777777" w:rsidR="00BD75B4" w:rsidRDefault="00BD75B4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  <w:r>
        <w:rPr>
          <w:rFonts w:ascii="Times New Roman" w:hAnsi="Times New Roman" w:cs="Times New Roman"/>
          <w:color w:val="1C1C1C"/>
          <w:sz w:val="28"/>
          <w:szCs w:val="28"/>
        </w:rPr>
        <w:t>Содержание программы 1 года обучения………………………………</w:t>
      </w:r>
      <w:r w:rsidR="00630157">
        <w:rPr>
          <w:rFonts w:ascii="Times New Roman" w:hAnsi="Times New Roman" w:cs="Times New Roman"/>
          <w:color w:val="1C1C1C"/>
          <w:sz w:val="28"/>
          <w:szCs w:val="28"/>
        </w:rPr>
        <w:t>……......</w:t>
      </w:r>
      <w:r>
        <w:rPr>
          <w:rFonts w:ascii="Times New Roman" w:hAnsi="Times New Roman" w:cs="Times New Roman"/>
          <w:color w:val="1C1C1C"/>
          <w:sz w:val="28"/>
          <w:szCs w:val="28"/>
        </w:rPr>
        <w:t>.11</w:t>
      </w:r>
    </w:p>
    <w:p w14:paraId="17D5724A" w14:textId="77777777" w:rsidR="00BD75B4" w:rsidRDefault="00BD75B4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  <w:r w:rsidRPr="00BD75B4">
        <w:rPr>
          <w:rFonts w:ascii="Times New Roman" w:hAnsi="Times New Roman" w:cs="Times New Roman"/>
          <w:color w:val="1C1C1C"/>
          <w:sz w:val="28"/>
          <w:szCs w:val="28"/>
        </w:rPr>
        <w:t xml:space="preserve">Учебный (тематический) план дополнительной общеобразовательной программы (2 год </w:t>
      </w:r>
      <w:proofErr w:type="gramStart"/>
      <w:r w:rsidRPr="00BD75B4">
        <w:rPr>
          <w:rFonts w:ascii="Times New Roman" w:hAnsi="Times New Roman" w:cs="Times New Roman"/>
          <w:color w:val="1C1C1C"/>
          <w:sz w:val="28"/>
          <w:szCs w:val="28"/>
        </w:rPr>
        <w:t>обучения)</w:t>
      </w:r>
      <w:r>
        <w:rPr>
          <w:rFonts w:ascii="Times New Roman" w:hAnsi="Times New Roman" w:cs="Times New Roman"/>
          <w:color w:val="1C1C1C"/>
          <w:sz w:val="28"/>
          <w:szCs w:val="28"/>
        </w:rPr>
        <w:t>…</w:t>
      </w:r>
      <w:proofErr w:type="gramEnd"/>
      <w:r>
        <w:rPr>
          <w:rFonts w:ascii="Times New Roman" w:hAnsi="Times New Roman" w:cs="Times New Roman"/>
          <w:color w:val="1C1C1C"/>
          <w:sz w:val="28"/>
          <w:szCs w:val="28"/>
        </w:rPr>
        <w:t>…………………………………………</w:t>
      </w:r>
      <w:r w:rsidR="00630157">
        <w:rPr>
          <w:rFonts w:ascii="Times New Roman" w:hAnsi="Times New Roman" w:cs="Times New Roman"/>
          <w:color w:val="1C1C1C"/>
          <w:sz w:val="28"/>
          <w:szCs w:val="28"/>
        </w:rPr>
        <w:t>…………</w:t>
      </w:r>
      <w:r>
        <w:rPr>
          <w:rFonts w:ascii="Times New Roman" w:hAnsi="Times New Roman" w:cs="Times New Roman"/>
          <w:color w:val="1C1C1C"/>
          <w:sz w:val="28"/>
          <w:szCs w:val="28"/>
        </w:rPr>
        <w:t>13</w:t>
      </w:r>
    </w:p>
    <w:p w14:paraId="728E3C99" w14:textId="77777777" w:rsidR="00BD75B4" w:rsidRPr="00CB7A7E" w:rsidRDefault="00BD75B4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  <w:r>
        <w:rPr>
          <w:rFonts w:ascii="Times New Roman" w:hAnsi="Times New Roman" w:cs="Times New Roman"/>
          <w:color w:val="1C1C1C"/>
          <w:sz w:val="28"/>
          <w:szCs w:val="28"/>
        </w:rPr>
        <w:t>Содержание программы 2 года обучения……………………………</w:t>
      </w:r>
      <w:r w:rsidR="00630157">
        <w:rPr>
          <w:rFonts w:ascii="Times New Roman" w:hAnsi="Times New Roman" w:cs="Times New Roman"/>
          <w:color w:val="1C1C1C"/>
          <w:sz w:val="28"/>
          <w:szCs w:val="28"/>
        </w:rPr>
        <w:t>…</w:t>
      </w:r>
      <w:proofErr w:type="gramStart"/>
      <w:r w:rsidR="00630157">
        <w:rPr>
          <w:rFonts w:ascii="Times New Roman" w:hAnsi="Times New Roman" w:cs="Times New Roman"/>
          <w:color w:val="1C1C1C"/>
          <w:sz w:val="28"/>
          <w:szCs w:val="28"/>
        </w:rPr>
        <w:t>…….</w:t>
      </w:r>
      <w:proofErr w:type="gramEnd"/>
      <w:r w:rsidR="00630157">
        <w:rPr>
          <w:rFonts w:ascii="Times New Roman" w:hAnsi="Times New Roman" w:cs="Times New Roman"/>
          <w:color w:val="1C1C1C"/>
          <w:sz w:val="28"/>
          <w:szCs w:val="28"/>
        </w:rPr>
        <w:t>.</w:t>
      </w:r>
      <w:r>
        <w:rPr>
          <w:rFonts w:ascii="Times New Roman" w:hAnsi="Times New Roman" w:cs="Times New Roman"/>
          <w:color w:val="1C1C1C"/>
          <w:sz w:val="28"/>
          <w:szCs w:val="28"/>
        </w:rPr>
        <w:t>….15</w:t>
      </w:r>
    </w:p>
    <w:p w14:paraId="55B7B0DE" w14:textId="77777777" w:rsidR="00CB7A7E" w:rsidRDefault="00BD75B4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  <w:r w:rsidRPr="00BD75B4">
        <w:rPr>
          <w:rFonts w:ascii="Times New Roman" w:hAnsi="Times New Roman" w:cs="Times New Roman"/>
          <w:color w:val="1C1C1C"/>
          <w:sz w:val="28"/>
          <w:szCs w:val="28"/>
        </w:rPr>
        <w:t>Организационно-педагогические условия реализации программы</w:t>
      </w:r>
      <w:r>
        <w:rPr>
          <w:rFonts w:ascii="Times New Roman" w:hAnsi="Times New Roman" w:cs="Times New Roman"/>
          <w:color w:val="1C1C1C"/>
          <w:sz w:val="28"/>
          <w:szCs w:val="28"/>
        </w:rPr>
        <w:t>…</w:t>
      </w:r>
      <w:r w:rsidR="00630157">
        <w:rPr>
          <w:rFonts w:ascii="Times New Roman" w:hAnsi="Times New Roman" w:cs="Times New Roman"/>
          <w:color w:val="1C1C1C"/>
          <w:sz w:val="28"/>
          <w:szCs w:val="28"/>
        </w:rPr>
        <w:t>……</w:t>
      </w:r>
      <w:proofErr w:type="gramStart"/>
      <w:r w:rsidR="00630157">
        <w:rPr>
          <w:rFonts w:ascii="Times New Roman" w:hAnsi="Times New Roman" w:cs="Times New Roman"/>
          <w:color w:val="1C1C1C"/>
          <w:sz w:val="28"/>
          <w:szCs w:val="28"/>
        </w:rPr>
        <w:t>……</w:t>
      </w:r>
      <w:r>
        <w:rPr>
          <w:rFonts w:ascii="Times New Roman" w:hAnsi="Times New Roman" w:cs="Times New Roman"/>
          <w:color w:val="1C1C1C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color w:val="1C1C1C"/>
          <w:sz w:val="28"/>
          <w:szCs w:val="28"/>
        </w:rPr>
        <w:t>17</w:t>
      </w:r>
    </w:p>
    <w:p w14:paraId="03091516" w14:textId="77777777" w:rsidR="00BD75B4" w:rsidRPr="00CB7A7E" w:rsidRDefault="00BD75B4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  <w:r>
        <w:rPr>
          <w:rFonts w:ascii="Times New Roman" w:hAnsi="Times New Roman" w:cs="Times New Roman"/>
          <w:color w:val="1C1C1C"/>
          <w:sz w:val="28"/>
          <w:szCs w:val="28"/>
        </w:rPr>
        <w:t>Список литературы………………………………………………………</w:t>
      </w:r>
      <w:r w:rsidR="00630157">
        <w:rPr>
          <w:rFonts w:ascii="Times New Roman" w:hAnsi="Times New Roman" w:cs="Times New Roman"/>
          <w:color w:val="1C1C1C"/>
          <w:sz w:val="28"/>
          <w:szCs w:val="28"/>
        </w:rPr>
        <w:t>………..</w:t>
      </w:r>
      <w:r w:rsidR="006774BE">
        <w:rPr>
          <w:rFonts w:ascii="Times New Roman" w:hAnsi="Times New Roman" w:cs="Times New Roman"/>
          <w:color w:val="1C1C1C"/>
          <w:sz w:val="28"/>
          <w:szCs w:val="28"/>
        </w:rPr>
        <w:t>.18</w:t>
      </w:r>
    </w:p>
    <w:p w14:paraId="0E7A97B4" w14:textId="77777777" w:rsidR="00CB7A7E" w:rsidRPr="00CB7A7E" w:rsidRDefault="00EF466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  <w:r>
        <w:rPr>
          <w:rFonts w:ascii="Times New Roman" w:hAnsi="Times New Roman" w:cs="Times New Roman"/>
          <w:color w:val="1C1C1C"/>
          <w:sz w:val="28"/>
          <w:szCs w:val="28"/>
        </w:rPr>
        <w:t>Приложение 1 (</w:t>
      </w:r>
      <w:r w:rsidRPr="00EF466E">
        <w:rPr>
          <w:rFonts w:ascii="Times New Roman" w:hAnsi="Times New Roman" w:cs="Times New Roman"/>
          <w:color w:val="1C1C1C"/>
          <w:sz w:val="28"/>
          <w:szCs w:val="28"/>
        </w:rPr>
        <w:t>Календарный учебный график дополнительной общеобразовательной общеразвивающей программы по «Робототехнике</w:t>
      </w:r>
      <w:proofErr w:type="gramStart"/>
      <w:r w:rsidRPr="00EF466E">
        <w:rPr>
          <w:rFonts w:ascii="Times New Roman" w:hAnsi="Times New Roman" w:cs="Times New Roman"/>
          <w:color w:val="1C1C1C"/>
          <w:sz w:val="28"/>
          <w:szCs w:val="28"/>
        </w:rPr>
        <w:t>»</w:t>
      </w:r>
      <w:r>
        <w:rPr>
          <w:rFonts w:ascii="Times New Roman" w:hAnsi="Times New Roman" w:cs="Times New Roman"/>
          <w:color w:val="1C1C1C"/>
          <w:sz w:val="28"/>
          <w:szCs w:val="28"/>
        </w:rPr>
        <w:t>)…</w:t>
      </w:r>
      <w:proofErr w:type="gramEnd"/>
      <w:r>
        <w:rPr>
          <w:rFonts w:ascii="Times New Roman" w:hAnsi="Times New Roman" w:cs="Times New Roman"/>
          <w:color w:val="1C1C1C"/>
          <w:sz w:val="28"/>
          <w:szCs w:val="28"/>
        </w:rPr>
        <w:t>……………………………………………………</w:t>
      </w:r>
      <w:r w:rsidR="00630157">
        <w:rPr>
          <w:rFonts w:ascii="Times New Roman" w:hAnsi="Times New Roman" w:cs="Times New Roman"/>
          <w:color w:val="1C1C1C"/>
          <w:sz w:val="28"/>
          <w:szCs w:val="28"/>
        </w:rPr>
        <w:t>……….</w:t>
      </w:r>
      <w:r>
        <w:rPr>
          <w:rFonts w:ascii="Times New Roman" w:hAnsi="Times New Roman" w:cs="Times New Roman"/>
          <w:color w:val="1C1C1C"/>
          <w:sz w:val="28"/>
          <w:szCs w:val="28"/>
        </w:rPr>
        <w:t xml:space="preserve">…19 </w:t>
      </w:r>
    </w:p>
    <w:p w14:paraId="101A9C67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67EED4E3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5069EE84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0AF026EE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3A123E4B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68ECA82C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59FC9386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49B458F7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26C5DB0B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0F70EA46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79D83886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76FD5640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6FE2D2E7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6BC1D948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06B9989E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1920A9D0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151F3DD2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6A937009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353E05CD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27715EF8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43550D3C" w14:textId="77777777" w:rsidR="00CB7A7E" w:rsidRP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30E99907" w14:textId="77777777" w:rsidR="00CB7A7E" w:rsidRDefault="00CB7A7E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0CA08068" w14:textId="77777777" w:rsidR="00390D04" w:rsidRPr="00CB7A7E" w:rsidRDefault="00390D04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046AC79D" w14:textId="77777777" w:rsidR="00DE114C" w:rsidRDefault="00DE114C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0F787D7F" w14:textId="77777777" w:rsidR="00630157" w:rsidRPr="00CB7A7E" w:rsidRDefault="00630157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1C73321A" w14:textId="77777777" w:rsidR="00B5062C" w:rsidRPr="00CB7A7E" w:rsidRDefault="00B5062C" w:rsidP="00CB7A7E">
      <w:pPr>
        <w:numPr>
          <w:ilvl w:val="0"/>
          <w:numId w:val="6"/>
        </w:numPr>
        <w:spacing w:after="0" w:line="240" w:lineRule="auto"/>
        <w:ind w:left="2880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lastRenderedPageBreak/>
        <w:t> ПОЯСНИТЕЛЬНАЯ ЗАПИСКА</w:t>
      </w:r>
      <w:r w:rsidRPr="00CB7A7E">
        <w:rPr>
          <w:rFonts w:ascii="Times New Roman" w:eastAsia="Times New Roman" w:hAnsi="Times New Roman" w:cs="Times New Roman"/>
          <w:b/>
          <w:bCs/>
          <w:i/>
          <w:iCs/>
          <w:color w:val="1C1C1C"/>
          <w:sz w:val="28"/>
          <w:szCs w:val="28"/>
        </w:rPr>
        <w:t>   </w:t>
      </w:r>
    </w:p>
    <w:p w14:paraId="0A55D56F" w14:textId="77777777" w:rsidR="00B5062C" w:rsidRPr="00CB7A7E" w:rsidRDefault="00B5062C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 xml:space="preserve">        Дополнительная общеразвивающая программа «Робототехника» носит техническую направленность, предназначена удовлетворить интерес учащихся в области робототехники и основ программирования, развить их </w:t>
      </w:r>
      <w:proofErr w:type="spellStart"/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конструкторско</w:t>
      </w:r>
      <w:proofErr w:type="spellEnd"/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 xml:space="preserve"> -  технологические способности в техническом творчестве, техническое мышление посредством образовательных конструкторов, сформировать осознанное отношение учащихся к занятиям техническим творчеством. Обучение по данной программе направлено на формирование творческого потенциала учащихся, мотивации к конструкторской, познавательно-исследовательской деятельности через конструирование, моделирование и изобретательство, способствует формированию специальных компетенций в области высоких технологий, робототехнике.</w:t>
      </w:r>
    </w:p>
    <w:p w14:paraId="19E9A977" w14:textId="77777777" w:rsidR="00B5062C" w:rsidRPr="00CB7A7E" w:rsidRDefault="00B5062C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Дополнительная общеразвивающая программа «Робототехника» разработана</w:t>
      </w:r>
      <w:r w:rsidRPr="00CB7A7E">
        <w:rPr>
          <w:rFonts w:ascii="Times New Roman" w:eastAsia="Times New Roman" w:hAnsi="Times New Roman" w:cs="Times New Roman"/>
          <w:b/>
          <w:bCs/>
          <w:i/>
          <w:iCs/>
          <w:color w:val="1C1C1C"/>
          <w:sz w:val="28"/>
          <w:szCs w:val="28"/>
        </w:rPr>
        <w:t> </w:t>
      </w:r>
      <w:r w:rsidRPr="00CB7A7E"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 xml:space="preserve">в соответствии:  </w:t>
      </w:r>
    </w:p>
    <w:p w14:paraId="3416FF2A" w14:textId="77777777" w:rsidR="00B5062C" w:rsidRPr="00CB7A7E" w:rsidRDefault="00B5062C" w:rsidP="00CB7A7E">
      <w:pPr>
        <w:pStyle w:val="a7"/>
        <w:numPr>
          <w:ilvl w:val="0"/>
          <w:numId w:val="7"/>
        </w:numPr>
        <w:spacing w:after="0" w:line="240" w:lineRule="auto"/>
        <w:ind w:right="16"/>
        <w:jc w:val="both"/>
        <w:rPr>
          <w:rFonts w:ascii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hAnsi="Times New Roman" w:cs="Times New Roman"/>
          <w:color w:val="1C1C1C"/>
          <w:sz w:val="28"/>
          <w:szCs w:val="28"/>
        </w:rPr>
        <w:t>Федеральный закон об образовании в Российской Федерации от 29.12.2012 №273-ФЗ</w:t>
      </w:r>
    </w:p>
    <w:p w14:paraId="7147CC4A" w14:textId="77777777" w:rsidR="00B5062C" w:rsidRPr="00CB7A7E" w:rsidRDefault="00B5062C" w:rsidP="00CB7A7E">
      <w:pPr>
        <w:spacing w:after="0" w:line="240" w:lineRule="auto"/>
        <w:ind w:right="16"/>
        <w:jc w:val="both"/>
        <w:rPr>
          <w:rFonts w:ascii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hAnsi="Times New Roman" w:cs="Times New Roman"/>
          <w:color w:val="1C1C1C"/>
          <w:sz w:val="28"/>
          <w:szCs w:val="28"/>
        </w:rPr>
        <w:t xml:space="preserve"> 2. Концепция развития дополнительного образования детей от 4.09.2014 №1726-р </w:t>
      </w:r>
    </w:p>
    <w:p w14:paraId="6A753182" w14:textId="77777777" w:rsidR="00B5062C" w:rsidRPr="00CB7A7E" w:rsidRDefault="00B5062C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hAnsi="Times New Roman" w:cs="Times New Roman"/>
          <w:color w:val="1C1C1C"/>
          <w:sz w:val="28"/>
          <w:szCs w:val="28"/>
        </w:rPr>
        <w:t xml:space="preserve">3. Федеральный проект «Успех каждого ребенка» в рамках Национального проекта «Образование», утвержденного Протоколом заседания президиума Совета при Президенте Российской Федерации по стратегическому развитию и национальным проектам от 3.09.2018 №10 4. Приказ </w:t>
      </w:r>
      <w:proofErr w:type="spellStart"/>
      <w:r w:rsidRPr="00CB7A7E">
        <w:rPr>
          <w:rFonts w:ascii="Times New Roman" w:hAnsi="Times New Roman" w:cs="Times New Roman"/>
          <w:color w:val="1C1C1C"/>
          <w:sz w:val="28"/>
          <w:szCs w:val="28"/>
        </w:rPr>
        <w:t>Минпроса</w:t>
      </w:r>
      <w:proofErr w:type="spellEnd"/>
      <w:r w:rsidRPr="00CB7A7E">
        <w:rPr>
          <w:rFonts w:ascii="Times New Roman" w:hAnsi="Times New Roman" w:cs="Times New Roman"/>
          <w:color w:val="1C1C1C"/>
          <w:sz w:val="28"/>
          <w:szCs w:val="28"/>
        </w:rPr>
        <w:t xml:space="preserve"> России от 3.09.2019 №467 «Об утверждении Целевой модели развития региональных систем дополнительного образования детей»</w:t>
      </w:r>
    </w:p>
    <w:p w14:paraId="2CF94788" w14:textId="77777777" w:rsidR="00B5062C" w:rsidRPr="00CB7A7E" w:rsidRDefault="00B5062C" w:rsidP="00CB7A7E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hAnsi="Times New Roman" w:cs="Times New Roman"/>
          <w:color w:val="1C1C1C"/>
          <w:sz w:val="28"/>
          <w:szCs w:val="28"/>
        </w:rPr>
        <w:t xml:space="preserve">5. Приказ Министерства просвещения Российской Федерации от 9.11.2018 №196 «Об утверждении Порядка организации и осуществления образовательной деятельности по дополнительным общеобразовательным программам» </w:t>
      </w:r>
    </w:p>
    <w:p w14:paraId="7239F72F" w14:textId="77777777" w:rsidR="00B5062C" w:rsidRPr="00CB7A7E" w:rsidRDefault="00B5062C" w:rsidP="00CB7A7E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hAnsi="Times New Roman" w:cs="Times New Roman"/>
          <w:color w:val="1C1C1C"/>
          <w:sz w:val="28"/>
          <w:szCs w:val="28"/>
        </w:rPr>
        <w:t>6. Приказ Министерства образования и науки Российской Федерации от 23.08.2017 №816 «Об утверждении Порядка применения организациями, осуществляющими образовательную деятельность, электронного обучения, дистанционных образовательных технологий при реализации образовательных программ»;</w:t>
      </w:r>
    </w:p>
    <w:p w14:paraId="34CCAA8E" w14:textId="77777777" w:rsidR="00B5062C" w:rsidRPr="00CB7A7E" w:rsidRDefault="00B5062C" w:rsidP="00CB7A7E">
      <w:pPr>
        <w:pStyle w:val="Default"/>
        <w:rPr>
          <w:color w:val="1C1C1C"/>
          <w:sz w:val="28"/>
          <w:szCs w:val="28"/>
        </w:rPr>
      </w:pPr>
      <w:r w:rsidRPr="00CB7A7E">
        <w:rPr>
          <w:color w:val="1C1C1C"/>
          <w:sz w:val="28"/>
          <w:szCs w:val="28"/>
        </w:rPr>
        <w:t xml:space="preserve">7. СП 2.4. 3648-20 «Санитарно-эпидемиологические требования к организациям воспитания и обучения, отдыха и оздоровления детей и молодежи», утвержденные Постановлением Главного государственного санитарного врача Российской Федерации от 28.09.2020 г. №28; </w:t>
      </w:r>
    </w:p>
    <w:p w14:paraId="2AB7D364" w14:textId="77777777" w:rsidR="00B5062C" w:rsidRPr="00CB7A7E" w:rsidRDefault="00B5062C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hAnsi="Times New Roman" w:cs="Times New Roman"/>
          <w:color w:val="1C1C1C"/>
          <w:sz w:val="28"/>
          <w:szCs w:val="28"/>
        </w:rPr>
        <w:t xml:space="preserve">8. Устав </w:t>
      </w:r>
      <w:r w:rsidR="002C7ECF">
        <w:rPr>
          <w:rFonts w:ascii="Times New Roman" w:hAnsi="Times New Roman" w:cs="Times New Roman"/>
          <w:color w:val="1C1C1C"/>
          <w:sz w:val="28"/>
          <w:szCs w:val="28"/>
        </w:rPr>
        <w:t>МБОУ «</w:t>
      </w:r>
      <w:proofErr w:type="spellStart"/>
      <w:r w:rsidR="002C7ECF">
        <w:rPr>
          <w:rFonts w:ascii="Times New Roman" w:hAnsi="Times New Roman" w:cs="Times New Roman"/>
          <w:color w:val="1C1C1C"/>
          <w:sz w:val="28"/>
          <w:szCs w:val="28"/>
        </w:rPr>
        <w:t>Шеморданский</w:t>
      </w:r>
      <w:proofErr w:type="spellEnd"/>
      <w:r w:rsidR="002C7ECF">
        <w:rPr>
          <w:rFonts w:ascii="Times New Roman" w:hAnsi="Times New Roman" w:cs="Times New Roman"/>
          <w:color w:val="1C1C1C"/>
          <w:sz w:val="28"/>
          <w:szCs w:val="28"/>
        </w:rPr>
        <w:t xml:space="preserve"> лицей «Рост» Сабинского муниципального района РТ»</w:t>
      </w:r>
    </w:p>
    <w:p w14:paraId="693579F1" w14:textId="77777777" w:rsidR="001B3FEA" w:rsidRPr="00CB7A7E" w:rsidRDefault="001B3FEA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 xml:space="preserve">Используя образовательную технологию LEGO MINDSTORMS в сочетании с конструкторами LEGO, учащиеся разрабатывают, конструируют, программируют и испытывают роботов. В совместной работе дети развивают свои индивидуальные творческие способности, коллективно преодолевают творческие проблемы, получают важные фундаментальные и технические знания. Они становятся более коммуникабельными, развивают навыки организации и проведения исследований, что способствует их успехам в </w:t>
      </w: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lastRenderedPageBreak/>
        <w:t>дальнейшем школьном образовании, в будущей жизнедеятельности. Технологические наборы LEGO MINDSTORMS NXT 2.0 ориентированы на изучение основных физических принципов и базовых технических решений, лежащих в основе всех современных конструкций и устройств.</w:t>
      </w:r>
    </w:p>
    <w:p w14:paraId="439411DB" w14:textId="77777777" w:rsidR="001B3FEA" w:rsidRPr="00CB7A7E" w:rsidRDefault="001B3FEA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Актуальность дополнительной общеразвивающей программы «Робототехника»</w:t>
      </w: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 обусловлена тем, что полученные на занятиях умения и навыки становятся для ребят необходимой теоретической и практической основой их дальнейшего участия в техническом творчестве, выборе будущей профессии. При построении содержания используется интегрированный подход, способствующий   решению важных задач по воспитанию личности современного ребенка – гуманной, духовно богатой, технически грамотной. Важным условием процесса реализации программы является межпредметный и метапредметный подходы в обучении. Развивая возможности использования интегрированных знаний в смежных научных областях: информатики, математики, химии, физики учащиеся учатся мыслить, культивируя практику здорового, нравственного, продуктивного технического мышления.</w:t>
      </w:r>
    </w:p>
    <w:p w14:paraId="227DC957" w14:textId="77777777" w:rsidR="001B3FEA" w:rsidRPr="00CB7A7E" w:rsidRDefault="001B3FEA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b/>
          <w:bCs/>
          <w:i/>
          <w:iCs/>
          <w:color w:val="1C1C1C"/>
          <w:sz w:val="28"/>
          <w:szCs w:val="28"/>
        </w:rPr>
        <w:t>Отличительная особенность</w:t>
      </w: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 программы состоит в том, что в ней сделана попытка интеграции знаний, получаемых учащимися в школе в различных областях естественных и гуманитарных наук, с новой областью знаний – робототехникой. Содержательную основу данной программы составляют занятия техническим конструированием с использованием конструкторов «LEGO-MINDSTORNS NXT».</w:t>
      </w:r>
    </w:p>
    <w:p w14:paraId="4EA1CCB8" w14:textId="77777777" w:rsidR="001B3FEA" w:rsidRPr="00CB7A7E" w:rsidRDefault="001B3FEA" w:rsidP="00CB7A7E">
      <w:pPr>
        <w:spacing w:after="0"/>
        <w:rPr>
          <w:rFonts w:ascii="Times New Roman" w:hAnsi="Times New Roman" w:cs="Times New Roman"/>
          <w:color w:val="1C1C1C"/>
          <w:sz w:val="28"/>
          <w:szCs w:val="28"/>
        </w:rPr>
      </w:pPr>
    </w:p>
    <w:p w14:paraId="30379EF0" w14:textId="77777777" w:rsidR="001B3FEA" w:rsidRPr="00CB7A7E" w:rsidRDefault="001B3FEA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b/>
          <w:bCs/>
          <w:i/>
          <w:iCs/>
          <w:color w:val="1C1C1C"/>
          <w:sz w:val="28"/>
          <w:szCs w:val="28"/>
        </w:rPr>
        <w:t>Цель программы</w:t>
      </w: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 xml:space="preserve">: обучение учащихся </w:t>
      </w:r>
      <w:proofErr w:type="spellStart"/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легоконструированию</w:t>
      </w:r>
      <w:proofErr w:type="spellEnd"/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 xml:space="preserve"> через создание моделей и управление готовыми моделями с помощью компьютерных программ.</w:t>
      </w:r>
    </w:p>
    <w:p w14:paraId="60D92CD6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Задачи программы:</w:t>
      </w:r>
    </w:p>
    <w:p w14:paraId="0699EACF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i/>
          <w:iCs/>
          <w:color w:val="1C1C1C"/>
          <w:sz w:val="28"/>
          <w:szCs w:val="28"/>
        </w:rPr>
        <w:t>Обучающие:</w:t>
      </w:r>
    </w:p>
    <w:p w14:paraId="59D1AB3D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 xml:space="preserve">- ознакомление с комплектом LEGO </w:t>
      </w:r>
      <w:proofErr w:type="spellStart"/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Mindstorms</w:t>
      </w:r>
      <w:proofErr w:type="spellEnd"/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 xml:space="preserve"> NXT 2.0;</w:t>
      </w:r>
    </w:p>
    <w:p w14:paraId="5BA32B29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- ознакомление с основами автономного программирования;</w:t>
      </w:r>
    </w:p>
    <w:p w14:paraId="1DBBA23B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 xml:space="preserve">- ознакомление со средой программирования LEGO </w:t>
      </w:r>
      <w:proofErr w:type="spellStart"/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Mindstorms</w:t>
      </w:r>
      <w:proofErr w:type="spellEnd"/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 xml:space="preserve"> NXT-G;</w:t>
      </w:r>
    </w:p>
    <w:p w14:paraId="424B7F36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- получение навыков работы с датчиками и двигателями комплекта;</w:t>
      </w:r>
    </w:p>
    <w:p w14:paraId="655C02EC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- получение навыков программирования;</w:t>
      </w:r>
    </w:p>
    <w:p w14:paraId="15E8FC71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- развитие навыков решения базовых задач робототехники.</w:t>
      </w:r>
    </w:p>
    <w:p w14:paraId="26293353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i/>
          <w:iCs/>
          <w:color w:val="1C1C1C"/>
          <w:sz w:val="28"/>
          <w:szCs w:val="28"/>
        </w:rPr>
        <w:t>Развивающие:</w:t>
      </w:r>
    </w:p>
    <w:p w14:paraId="15A2BA71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- развитие конструкторских навыков;</w:t>
      </w:r>
    </w:p>
    <w:p w14:paraId="1ED738E0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- развитие логического мышления;</w:t>
      </w:r>
    </w:p>
    <w:p w14:paraId="41ADA937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- развитие пространственного воображения.</w:t>
      </w:r>
    </w:p>
    <w:p w14:paraId="3E417387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i/>
          <w:iCs/>
          <w:color w:val="1C1C1C"/>
          <w:sz w:val="28"/>
          <w:szCs w:val="28"/>
        </w:rPr>
        <w:t>Воспитательные:</w:t>
      </w:r>
    </w:p>
    <w:p w14:paraId="6FF9E5FF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- воспитание у детей интереса к техническим видам творчества;</w:t>
      </w:r>
    </w:p>
    <w:p w14:paraId="60F94D50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- развитие коммуникативной компетенции: навыков сотрудничества в коллективе, малой группе (в паре), участия в беседе, обсуждении;</w:t>
      </w:r>
    </w:p>
    <w:p w14:paraId="5717E2A2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t>-развитие социально-трудовой компетенции: воспитание трудолюбия, самостоятельности, умения доводить начатое дело до конца;</w:t>
      </w:r>
    </w:p>
    <w:p w14:paraId="4A5E4242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1C1C1C"/>
          <w:sz w:val="28"/>
          <w:szCs w:val="28"/>
        </w:rPr>
        <w:lastRenderedPageBreak/>
        <w:t>- формирование и развитие информационной компетенции: навыков работы с различными источниками информации, умения самостоятельно искать, извлекать и отбирать необходимую для решения учебных задач информацию.</w:t>
      </w:r>
    </w:p>
    <w:p w14:paraId="1D20BCEA" w14:textId="77777777" w:rsidR="001B3FEA" w:rsidRPr="00CB7A7E" w:rsidRDefault="001B3FEA" w:rsidP="00CB7A7E">
      <w:pPr>
        <w:spacing w:after="0" w:line="240" w:lineRule="auto"/>
        <w:ind w:right="-142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14:paraId="0BFC15CF" w14:textId="77777777" w:rsidR="001B3FEA" w:rsidRPr="00CB7A7E" w:rsidRDefault="001B3FEA" w:rsidP="00CB7A7E">
      <w:pPr>
        <w:spacing w:after="0" w:line="240" w:lineRule="auto"/>
        <w:ind w:right="-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Адресат программы</w:t>
      </w:r>
      <w:r w:rsidRPr="00CB7A7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: </w:t>
      </w: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дополнительная общеразвивающая программа рассчитана на 2 года обучения и ориентирована на учащихся младшего, среднего школьного возраста.</w:t>
      </w:r>
    </w:p>
    <w:p w14:paraId="60DD4D89" w14:textId="77777777" w:rsidR="009E558B" w:rsidRPr="00CB7A7E" w:rsidRDefault="009E558B" w:rsidP="00CB7A7E">
      <w:pPr>
        <w:spacing w:after="0" w:line="240" w:lineRule="auto"/>
        <w:ind w:right="-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4F46879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b/>
          <w:color w:val="00000A"/>
          <w:sz w:val="28"/>
          <w:szCs w:val="28"/>
        </w:rPr>
        <w:t>Срок реализации программы</w:t>
      </w:r>
      <w:r w:rsidRPr="00CB7A7E">
        <w:rPr>
          <w:rFonts w:ascii="Times New Roman" w:eastAsia="Times New Roman" w:hAnsi="Times New Roman" w:cs="Times New Roman"/>
          <w:color w:val="00000A"/>
          <w:sz w:val="28"/>
          <w:szCs w:val="28"/>
        </w:rPr>
        <w:t>: программа рассчитана на 2 года обучения, 144 академических часов</w:t>
      </w:r>
      <w:r w:rsidR="00F775A3" w:rsidRPr="00CB7A7E">
        <w:rPr>
          <w:rFonts w:ascii="Times New Roman" w:eastAsia="Times New Roman" w:hAnsi="Times New Roman" w:cs="Times New Roman"/>
          <w:color w:val="00000A"/>
          <w:sz w:val="28"/>
          <w:szCs w:val="28"/>
        </w:rPr>
        <w:t>.</w:t>
      </w:r>
    </w:p>
    <w:p w14:paraId="4F58AC6B" w14:textId="77777777" w:rsidR="001B3FEA" w:rsidRPr="00CB7A7E" w:rsidRDefault="001B3FEA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Режим реализации: занят</w:t>
      </w:r>
      <w:r w:rsidR="009165C8">
        <w:rPr>
          <w:rFonts w:ascii="Times New Roman" w:eastAsia="Times New Roman" w:hAnsi="Times New Roman" w:cs="Times New Roman"/>
          <w:color w:val="000000"/>
          <w:sz w:val="28"/>
          <w:szCs w:val="28"/>
        </w:rPr>
        <w:t>ия по робототехнике проводятся 2 раза</w:t>
      </w: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неделю, по</w:t>
      </w:r>
      <w:r w:rsidR="00F775A3"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40 минут</w:t>
      </w: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. </w:t>
      </w:r>
    </w:p>
    <w:p w14:paraId="17DB6322" w14:textId="77777777" w:rsidR="001B3FEA" w:rsidRPr="00CB7A7E" w:rsidRDefault="001B3FEA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Группа обучающихся формируется из расчета не более 10 человек. Набор обучающихся проводится без предварительного отбора детей.</w:t>
      </w:r>
    </w:p>
    <w:p w14:paraId="5676D628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Формы работы:</w:t>
      </w:r>
    </w:p>
    <w:p w14:paraId="2802AF53" w14:textId="77777777" w:rsidR="006D69A4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1C1C1C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bCs/>
          <w:color w:val="1C1C1C"/>
          <w:sz w:val="28"/>
          <w:szCs w:val="28"/>
        </w:rPr>
        <w:t>- групповая; индивидуальная</w:t>
      </w:r>
      <w:r w:rsidR="00F85766">
        <w:rPr>
          <w:rFonts w:ascii="Times New Roman" w:eastAsia="Times New Roman" w:hAnsi="Times New Roman" w:cs="Times New Roman"/>
          <w:bCs/>
          <w:color w:val="1C1C1C"/>
          <w:sz w:val="28"/>
          <w:szCs w:val="28"/>
        </w:rPr>
        <w:t>, коллективная.</w:t>
      </w:r>
    </w:p>
    <w:p w14:paraId="0A0CC11F" w14:textId="77777777" w:rsidR="009E558B" w:rsidRPr="00CB7A7E" w:rsidRDefault="009E558B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</w:pPr>
      <w:r w:rsidRPr="00BD75B4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</w:rPr>
        <w:t>Используемые формы и методы:</w:t>
      </w: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 презентация, защита техниче</w:t>
      </w:r>
      <w:r w:rsidR="00F775A3"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ского проекта</w:t>
      </w: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6D69A4"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оценивание, анализ, </w:t>
      </w:r>
      <w:proofErr w:type="gramStart"/>
      <w:r w:rsidR="006D69A4"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самооценка,  соревнования</w:t>
      </w:r>
      <w:proofErr w:type="gramEnd"/>
      <w:r w:rsidR="006D69A4"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26597E0E" w14:textId="77777777" w:rsidR="006D69A4" w:rsidRPr="00CB7A7E" w:rsidRDefault="006D69A4" w:rsidP="00CB7A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CB7A7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Планируемые  результаты</w:t>
      </w:r>
      <w:proofErr w:type="gramEnd"/>
      <w:r w:rsidRPr="00CB7A7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:</w:t>
      </w:r>
    </w:p>
    <w:p w14:paraId="5245B6FA" w14:textId="77777777" w:rsidR="009E558B" w:rsidRPr="00BD75B4" w:rsidRDefault="009E558B" w:rsidP="00CB7A7E">
      <w:pPr>
        <w:spacing w:after="0" w:line="240" w:lineRule="auto"/>
        <w:ind w:right="-144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</w:pPr>
      <w:r w:rsidRPr="00BD75B4"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</w:rPr>
        <w:t> </w:t>
      </w:r>
      <w:r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</w:rPr>
        <w:t xml:space="preserve">к концу </w:t>
      </w:r>
      <w:proofErr w:type="spellStart"/>
      <w:r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</w:rPr>
        <w:t>первогогода</w:t>
      </w:r>
      <w:proofErr w:type="spellEnd"/>
      <w:r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</w:rPr>
        <w:t xml:space="preserve"> обучения учащиеся:</w:t>
      </w:r>
    </w:p>
    <w:p w14:paraId="57897121" w14:textId="77777777" w:rsidR="009E558B" w:rsidRPr="00BD75B4" w:rsidRDefault="009E558B" w:rsidP="00CB7A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</w:pPr>
      <w:r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</w:rPr>
        <w:t> п</w:t>
      </w:r>
      <w:r w:rsidR="006D69A4"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</w:rPr>
        <w:t>редметные</w:t>
      </w:r>
      <w:r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</w:rPr>
        <w:t>:</w:t>
      </w:r>
    </w:p>
    <w:p w14:paraId="4EC5F6CC" w14:textId="77777777" w:rsidR="009E558B" w:rsidRPr="00CB7A7E" w:rsidRDefault="009E558B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-</w:t>
      </w: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значение понятий и терминов: чертеж, схема, наглядное изображение, алгоритм, графический редактор, </w:t>
      </w:r>
      <w:proofErr w:type="spellStart"/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роботология</w:t>
      </w:r>
      <w:proofErr w:type="spellEnd"/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1B99DAF6" w14:textId="77777777" w:rsidR="009E558B" w:rsidRPr="00CB7A7E" w:rsidRDefault="009E558B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-основные приемы конструирования;</w:t>
      </w:r>
    </w:p>
    <w:p w14:paraId="7871C397" w14:textId="77777777" w:rsidR="009E558B" w:rsidRPr="00BD75B4" w:rsidRDefault="006D69A4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</w:rPr>
        <w:t>метапредметные</w:t>
      </w:r>
      <w:r w:rsidR="009E558B"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</w:rPr>
        <w:t>:</w:t>
      </w:r>
    </w:p>
    <w:p w14:paraId="3F6968D9" w14:textId="77777777" w:rsidR="009E558B" w:rsidRPr="00CB7A7E" w:rsidRDefault="009E558B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-работать с литературой, с каталогами, в Интернете, с видеотекой (изучать и обрабатывать информацию по теме проекта);</w:t>
      </w:r>
    </w:p>
    <w:p w14:paraId="49E82360" w14:textId="77777777" w:rsidR="009E558B" w:rsidRPr="00CB7A7E" w:rsidRDefault="009E558B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 читать графические изображения,</w:t>
      </w:r>
    </w:p>
    <w:p w14:paraId="69A1EBD8" w14:textId="77777777" w:rsidR="009E558B" w:rsidRPr="00CB7A7E" w:rsidRDefault="009E558B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-выразить свой замысел на плоскости (с помощью эскиза, рисунка, простейшего чертежа, схемы);</w:t>
      </w:r>
    </w:p>
    <w:p w14:paraId="03E1B2BC" w14:textId="77777777" w:rsidR="009E558B" w:rsidRPr="00CB7A7E" w:rsidRDefault="009E558B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-разрабатывать чертежи для несложных моделей;</w:t>
      </w:r>
    </w:p>
    <w:p w14:paraId="0492940B" w14:textId="77777777" w:rsidR="009E558B" w:rsidRPr="00CB7A7E" w:rsidRDefault="009E558B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-представлять творческие проекты на мероприятиях технической направленности различного уровня;</w:t>
      </w:r>
    </w:p>
    <w:p w14:paraId="064610E3" w14:textId="77777777" w:rsidR="009E558B" w:rsidRPr="00BD75B4" w:rsidRDefault="006D69A4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</w:rPr>
        <w:t>личностные</w:t>
      </w:r>
      <w:r w:rsidR="009E558B"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</w:rPr>
        <w:t>:</w:t>
      </w:r>
    </w:p>
    <w:p w14:paraId="4902925B" w14:textId="77777777" w:rsidR="009E558B" w:rsidRPr="00CB7A7E" w:rsidRDefault="009E558B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-особенностями составления технологической схемы сборки модели;</w:t>
      </w:r>
    </w:p>
    <w:p w14:paraId="02B58840" w14:textId="77777777" w:rsidR="009E558B" w:rsidRPr="00CB7A7E" w:rsidRDefault="009E558B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-особенностями программирования в графических средах «NXT-G» и «WEDO»;</w:t>
      </w:r>
    </w:p>
    <w:p w14:paraId="0938B4E7" w14:textId="77777777" w:rsidR="009E558B" w:rsidRPr="00CB7A7E" w:rsidRDefault="009E558B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-конструктивными особенностями составления различных моделей, зданий, сооружений и механизмов;</w:t>
      </w:r>
    </w:p>
    <w:p w14:paraId="5F80B77E" w14:textId="77777777" w:rsidR="009E558B" w:rsidRPr="00CB7A7E" w:rsidRDefault="009E558B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-принципами подвижных и неподвижных соединений;</w:t>
      </w:r>
    </w:p>
    <w:p w14:paraId="680C48BC" w14:textId="77777777" w:rsidR="009E558B" w:rsidRPr="00CB7A7E" w:rsidRDefault="009E558B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-приемами конструирования.</w:t>
      </w:r>
    </w:p>
    <w:p w14:paraId="3A4F3B66" w14:textId="77777777" w:rsidR="009E558B" w:rsidRPr="00BD75B4" w:rsidRDefault="004A56E6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BD75B4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 К</w:t>
      </w:r>
      <w:r w:rsidR="006D69A4" w:rsidRPr="00BD75B4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u w:val="single"/>
        </w:rPr>
        <w:t xml:space="preserve"> концу второго</w:t>
      </w:r>
      <w:r w:rsidR="009E558B" w:rsidRPr="00BD75B4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u w:val="single"/>
        </w:rPr>
        <w:t xml:space="preserve"> года обучения учащиеся</w:t>
      </w:r>
      <w:r w:rsidR="006D69A4" w:rsidRPr="00BD75B4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u w:val="single"/>
        </w:rPr>
        <w:t xml:space="preserve"> должны знать</w:t>
      </w:r>
      <w:r w:rsidR="009E558B" w:rsidRPr="00BD75B4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u w:val="single"/>
        </w:rPr>
        <w:t>:</w:t>
      </w:r>
    </w:p>
    <w:p w14:paraId="0CA68F80" w14:textId="77777777" w:rsidR="009E558B" w:rsidRPr="00BD75B4" w:rsidRDefault="009E558B" w:rsidP="00CB7A7E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BD75B4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</w:rPr>
        <w:t> </w:t>
      </w:r>
      <w:r w:rsidR="006D69A4" w:rsidRPr="00BD75B4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u w:val="single"/>
        </w:rPr>
        <w:t>предметные</w:t>
      </w:r>
      <w:r w:rsidRPr="00BD75B4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u w:val="single"/>
        </w:rPr>
        <w:t>:</w:t>
      </w:r>
    </w:p>
    <w:p w14:paraId="6CDBD400" w14:textId="77777777" w:rsidR="009E558B" w:rsidRPr="00CB7A7E" w:rsidRDefault="009E558B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-как работать в режиме конструирования;</w:t>
      </w:r>
    </w:p>
    <w:p w14:paraId="4860EE2C" w14:textId="77777777" w:rsidR="009E558B" w:rsidRPr="00CB7A7E" w:rsidRDefault="009E558B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-как создавать программы усложненного уровня;</w:t>
      </w:r>
    </w:p>
    <w:p w14:paraId="499DF6A9" w14:textId="77777777" w:rsidR="009E558B" w:rsidRPr="00CB7A7E" w:rsidRDefault="009E558B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-как передавать программы в NXT;</w:t>
      </w:r>
    </w:p>
    <w:p w14:paraId="4C0C81B8" w14:textId="77777777" w:rsidR="009E558B" w:rsidRPr="00CB7A7E" w:rsidRDefault="009E558B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-порядок и правила проведения различных робототехнических соревнований.</w:t>
      </w:r>
    </w:p>
    <w:p w14:paraId="16D93EE5" w14:textId="77777777" w:rsidR="009E558B" w:rsidRPr="00BD75B4" w:rsidRDefault="006D69A4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</w:rPr>
        <w:t>метапредметные</w:t>
      </w:r>
      <w:r w:rsidR="009E558B"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</w:rPr>
        <w:t>:</w:t>
      </w:r>
    </w:p>
    <w:p w14:paraId="274EA2DF" w14:textId="77777777" w:rsidR="009E558B" w:rsidRPr="00CB7A7E" w:rsidRDefault="009E558B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-разрабатывать различные варианты схем сборки роботов, технические рисунки, наброски, определять их достоинства и недостатки;</w:t>
      </w:r>
    </w:p>
    <w:p w14:paraId="0ECB0A06" w14:textId="77777777" w:rsidR="009E558B" w:rsidRPr="00CB7A7E" w:rsidRDefault="009E558B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-составлять технологическую карту реализации творческих проектов;</w:t>
      </w:r>
    </w:p>
    <w:p w14:paraId="1E4C46D2" w14:textId="77777777" w:rsidR="009E558B" w:rsidRPr="00CB7A7E" w:rsidRDefault="009E558B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-самостоятельно решать технические задачи в процессе конструирования роботов;</w:t>
      </w:r>
    </w:p>
    <w:p w14:paraId="6F45BA6E" w14:textId="77777777" w:rsidR="009E558B" w:rsidRPr="00CB7A7E" w:rsidRDefault="009E558B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-создавать реально действующие модели роботов при помощи специальных элементов конструкторов «LEGO-MINDSTORMS NXT 2.0.» по самостоятельно разработанной схеме;</w:t>
      </w:r>
    </w:p>
    <w:p w14:paraId="610E0D7D" w14:textId="77777777" w:rsidR="009E558B" w:rsidRPr="00CB7A7E" w:rsidRDefault="009E558B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-создавать компьютерные программы для самостоятельного изготовления робототехнических устройств;</w:t>
      </w:r>
    </w:p>
    <w:p w14:paraId="7328543E" w14:textId="77777777" w:rsidR="009E558B" w:rsidRPr="00CB7A7E" w:rsidRDefault="009E558B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 передавать программы в NXT в беспроводном режиме и обеспечивать обмен данными;</w:t>
      </w:r>
    </w:p>
    <w:p w14:paraId="6D34B493" w14:textId="77777777" w:rsidR="009E558B" w:rsidRPr="00CB7A7E" w:rsidRDefault="009E558B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-представлять творческие проекты на различных мероприятиях технической направленности;</w:t>
      </w:r>
    </w:p>
    <w:p w14:paraId="1A005488" w14:textId="77777777" w:rsidR="009E558B" w:rsidRPr="00BD75B4" w:rsidRDefault="00B95D87" w:rsidP="00CB7A7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</w:rPr>
        <w:t>личностные</w:t>
      </w:r>
      <w:r w:rsidR="009E558B"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</w:rPr>
        <w:t>:</w:t>
      </w:r>
    </w:p>
    <w:p w14:paraId="19B792E4" w14:textId="77777777" w:rsidR="009E558B" w:rsidRPr="00CB7A7E" w:rsidRDefault="009E558B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 правилами безопасной работы с конструктором «LEGO-MINDSTORMS NXT 2.0;</w:t>
      </w:r>
    </w:p>
    <w:p w14:paraId="328AF21F" w14:textId="77777777" w:rsidR="009E558B" w:rsidRPr="00CB7A7E" w:rsidRDefault="009E558B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-способами и приемами соединения деталей (комбинированные соединения, рациональная последовательность операций по сборке деталей);</w:t>
      </w:r>
    </w:p>
    <w:p w14:paraId="17775912" w14:textId="77777777" w:rsidR="009E558B" w:rsidRPr="00CB7A7E" w:rsidRDefault="009E558B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-особенностями программирования в универсальной графической среде «LEGO-MINDSTORMS NXT 2.0.»</w:t>
      </w:r>
    </w:p>
    <w:p w14:paraId="58A0B7CB" w14:textId="77777777" w:rsidR="009E558B" w:rsidRPr="00CB7A7E" w:rsidRDefault="009E558B" w:rsidP="00CB7A7E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-этапами создания презентаций в </w:t>
      </w:r>
      <w:proofErr w:type="spellStart"/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PowerPoint</w:t>
      </w:r>
      <w:proofErr w:type="spellEnd"/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28B7BFB0" w14:textId="77777777" w:rsidR="009E558B" w:rsidRPr="00BD75B4" w:rsidRDefault="009E558B" w:rsidP="00CB7A7E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2C418DB8" w14:textId="77777777" w:rsidR="006D69A4" w:rsidRPr="00BD75B4" w:rsidRDefault="006D69A4" w:rsidP="00CB7A7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BD75B4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 xml:space="preserve">Формы подведения итогов реализации программы </w:t>
      </w:r>
    </w:p>
    <w:p w14:paraId="69E689F5" w14:textId="77777777" w:rsidR="00F775A3" w:rsidRPr="00CB7A7E" w:rsidRDefault="00F775A3" w:rsidP="00CB7A7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D75B4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</w:rPr>
        <w:t>Основными методами контроля</w:t>
      </w:r>
      <w:r w:rsidRPr="00CB7A7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 </w:t>
      </w: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являются: наблюдение и собеседование, оценивание, анализ, самооценка, взаимоконтроль. Текущий контроль по теме осуществляется в форме практической и   самостоятельной работы.</w:t>
      </w:r>
    </w:p>
    <w:p w14:paraId="4C476C19" w14:textId="77777777" w:rsidR="006D69A4" w:rsidRPr="00CB7A7E" w:rsidRDefault="006D69A4" w:rsidP="00CB7A7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D75B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Аттестация</w:t>
      </w:r>
      <w:r w:rsidRPr="00BD75B4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Pr="00CB7A7E">
        <w:rPr>
          <w:rFonts w:ascii="Times New Roman" w:eastAsia="Times New Roman" w:hAnsi="Times New Roman" w:cs="Times New Roman"/>
          <w:color w:val="000000"/>
          <w:sz w:val="28"/>
          <w:szCs w:val="28"/>
        </w:rPr>
        <w:t>учащихся проводится по окончании текущего учебного года в форме самостоятельной практической работы, выставки робототехнических моделей, презентация.  </w:t>
      </w:r>
    </w:p>
    <w:p w14:paraId="6B0ACABA" w14:textId="77777777" w:rsidR="001B3FEA" w:rsidRPr="00CB7A7E" w:rsidRDefault="001B3FEA" w:rsidP="00CB7A7E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81044FF" w14:textId="77777777" w:rsidR="00B95D87" w:rsidRDefault="00B95D87" w:rsidP="00B5062C"/>
    <w:p w14:paraId="4333B531" w14:textId="77777777" w:rsidR="00B95D87" w:rsidRDefault="00B95D87" w:rsidP="00B5062C"/>
    <w:p w14:paraId="31BAE860" w14:textId="77777777" w:rsidR="00BD75B4" w:rsidRDefault="00BD75B4" w:rsidP="00B5062C"/>
    <w:p w14:paraId="6A7180F7" w14:textId="77777777" w:rsidR="00DE114C" w:rsidRDefault="00DE114C" w:rsidP="00B5062C"/>
    <w:p w14:paraId="1F6D789F" w14:textId="77777777" w:rsidR="00DE114C" w:rsidRDefault="00DE114C" w:rsidP="00B5062C"/>
    <w:p w14:paraId="45B92D06" w14:textId="77777777" w:rsidR="00BD75B4" w:rsidRDefault="00BD75B4" w:rsidP="00B5062C"/>
    <w:p w14:paraId="6C012109" w14:textId="77777777" w:rsidR="00390D04" w:rsidRDefault="00390D04" w:rsidP="00B5062C"/>
    <w:p w14:paraId="025D38A8" w14:textId="77777777" w:rsidR="00390D04" w:rsidRDefault="00390D04" w:rsidP="00B5062C"/>
    <w:p w14:paraId="4D53252D" w14:textId="77777777" w:rsidR="00B95D87" w:rsidRPr="00DB77C8" w:rsidRDefault="00B95D87" w:rsidP="00B95D8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DB77C8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Учебный (тематический) план дополнительной общеобразовательной программы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(</w:t>
      </w:r>
      <w:r w:rsidRPr="00DB77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1 год обучения)</w:t>
      </w:r>
    </w:p>
    <w:tbl>
      <w:tblPr>
        <w:tblpPr w:leftFromText="180" w:rightFromText="180" w:vertAnchor="text" w:horzAnchor="margin" w:tblpXSpec="center" w:tblpY="52"/>
        <w:tblW w:w="10314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34"/>
        <w:gridCol w:w="4110"/>
        <w:gridCol w:w="426"/>
        <w:gridCol w:w="425"/>
        <w:gridCol w:w="567"/>
        <w:gridCol w:w="1984"/>
        <w:gridCol w:w="2268"/>
      </w:tblGrid>
      <w:tr w:rsidR="004A56E6" w:rsidRPr="00D255C0" w14:paraId="49D95EE9" w14:textId="77777777" w:rsidTr="00390D04">
        <w:trPr>
          <w:trHeight w:val="398"/>
        </w:trPr>
        <w:tc>
          <w:tcPr>
            <w:tcW w:w="53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C60645" w14:textId="77777777" w:rsidR="004A56E6" w:rsidRPr="00D255C0" w:rsidRDefault="004A56E6" w:rsidP="00BD75B4">
            <w:pPr>
              <w:spacing w:after="0" w:line="0" w:lineRule="atLeast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411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EB4429" w14:textId="77777777" w:rsidR="004A56E6" w:rsidRPr="00D255C0" w:rsidRDefault="004A56E6" w:rsidP="00BD75B4">
            <w:pPr>
              <w:spacing w:after="0" w:line="0" w:lineRule="atLeast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Разделы и темы</w:t>
            </w:r>
          </w:p>
        </w:tc>
        <w:tc>
          <w:tcPr>
            <w:tcW w:w="141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A28A20" w14:textId="77777777" w:rsidR="004A56E6" w:rsidRPr="00D255C0" w:rsidRDefault="004A56E6" w:rsidP="00BD75B4">
            <w:pPr>
              <w:spacing w:after="0" w:line="0" w:lineRule="atLeast"/>
              <w:rPr>
                <w:rFonts w:ascii="Calibri" w:eastAsia="Times New Roman" w:hAnsi="Calibri" w:cs="Times New Roman"/>
                <w:color w:val="000000"/>
              </w:rPr>
            </w:pP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99AE10" w14:textId="77777777" w:rsidR="004A56E6" w:rsidRPr="00D255C0" w:rsidRDefault="004A56E6" w:rsidP="00BD75B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Формы</w:t>
            </w:r>
          </w:p>
          <w:p w14:paraId="78B77DBE" w14:textId="77777777" w:rsidR="00390D04" w:rsidRDefault="00390D04" w:rsidP="00BD75B4">
            <w:pPr>
              <w:spacing w:after="0" w:line="240" w:lineRule="auto"/>
              <w:jc w:val="center"/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T Astra Serif" w:eastAsia="Times New Roman" w:hAnsi="PT Astra Serif" w:cs="Times New Roman" w:hint="eastAsia"/>
                <w:b/>
                <w:bCs/>
                <w:color w:val="000000"/>
                <w:sz w:val="24"/>
                <w:szCs w:val="24"/>
              </w:rPr>
              <w:t>А</w:t>
            </w:r>
            <w:r w:rsidR="004A56E6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ттестации</w:t>
            </w:r>
          </w:p>
          <w:p w14:paraId="325FCB60" w14:textId="77777777" w:rsidR="004A56E6" w:rsidRPr="00D255C0" w:rsidRDefault="004A56E6" w:rsidP="00BD75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"/>
                <w:szCs w:val="24"/>
              </w:rPr>
            </w:pPr>
            <w:r w:rsidRPr="00DE114C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(</w:t>
            </w:r>
            <w:r w:rsidRPr="00DE114C">
              <w:rPr>
                <w:rFonts w:ascii="PT Astra Serif" w:eastAsia="Times New Roman" w:hAnsi="PT Astra Serif" w:cs="Times New Roman"/>
                <w:iCs/>
                <w:color w:val="000000"/>
                <w:sz w:val="24"/>
                <w:szCs w:val="24"/>
              </w:rPr>
              <w:t>контрол</w:t>
            </w:r>
            <w:r w:rsidR="004D059E" w:rsidRPr="00DE114C">
              <w:rPr>
                <w:rFonts w:ascii="PT Astra Serif" w:eastAsia="Times New Roman" w:hAnsi="PT Astra Serif" w:cs="Times New Roman"/>
                <w:iCs/>
                <w:color w:val="000000"/>
                <w:sz w:val="24"/>
                <w:szCs w:val="24"/>
              </w:rPr>
              <w:t>я</w:t>
            </w:r>
            <w:r w:rsidRPr="00DE114C">
              <w:rPr>
                <w:rFonts w:ascii="PT Astra Serif" w:eastAsia="Times New Roman" w:hAnsi="PT Astra Serif" w:cs="Times New Roman"/>
                <w:iCs/>
                <w:color w:val="000000"/>
                <w:sz w:val="24"/>
                <w:szCs w:val="24"/>
              </w:rPr>
              <w:t>)</w:t>
            </w:r>
          </w:p>
        </w:tc>
        <w:tc>
          <w:tcPr>
            <w:tcW w:w="2268" w:type="dxa"/>
            <w:vMerge w:val="restart"/>
            <w:tcBorders>
              <w:top w:val="single" w:sz="8" w:space="0" w:color="000000"/>
              <w:left w:val="single" w:sz="4" w:space="0" w:color="auto"/>
              <w:right w:val="single" w:sz="8" w:space="0" w:color="000000"/>
            </w:tcBorders>
          </w:tcPr>
          <w:p w14:paraId="2009E457" w14:textId="77777777" w:rsidR="004A56E6" w:rsidRDefault="004A56E6" w:rsidP="00BD75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"/>
                <w:szCs w:val="24"/>
              </w:rPr>
              <w:t>Ф</w:t>
            </w:r>
          </w:p>
          <w:p w14:paraId="36899581" w14:textId="77777777" w:rsidR="004A56E6" w:rsidRPr="004D059E" w:rsidRDefault="004A56E6" w:rsidP="00BD75B4">
            <w:pPr>
              <w:rPr>
                <w:rFonts w:ascii="Times New Roman" w:eastAsia="Times New Roman" w:hAnsi="Times New Roman" w:cs="Times New Roman"/>
                <w:b/>
                <w:sz w:val="1"/>
                <w:szCs w:val="24"/>
              </w:rPr>
            </w:pPr>
          </w:p>
          <w:p w14:paraId="57393CAB" w14:textId="77777777" w:rsidR="004A56E6" w:rsidRPr="004A56E6" w:rsidRDefault="004A56E6" w:rsidP="00BD75B4">
            <w:pPr>
              <w:rPr>
                <w:rFonts w:ascii="Times New Roman" w:eastAsia="Times New Roman" w:hAnsi="Times New Roman" w:cs="Times New Roman"/>
              </w:rPr>
            </w:pPr>
            <w:r w:rsidRPr="004D059E">
              <w:rPr>
                <w:rFonts w:ascii="Times New Roman" w:eastAsia="Times New Roman" w:hAnsi="Times New Roman" w:cs="Times New Roman"/>
                <w:b/>
              </w:rPr>
              <w:t>Форма организации занятий</w:t>
            </w:r>
          </w:p>
        </w:tc>
      </w:tr>
      <w:tr w:rsidR="00390D04" w:rsidRPr="00D255C0" w14:paraId="3E881B1E" w14:textId="77777777" w:rsidTr="00390D04">
        <w:trPr>
          <w:cantSplit/>
          <w:trHeight w:val="1214"/>
        </w:trPr>
        <w:tc>
          <w:tcPr>
            <w:tcW w:w="534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331AF4FA" w14:textId="77777777" w:rsidR="004A56E6" w:rsidRPr="00D255C0" w:rsidRDefault="004A56E6" w:rsidP="00BD75B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411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C34D69D" w14:textId="77777777" w:rsidR="004A56E6" w:rsidRPr="00D255C0" w:rsidRDefault="004A56E6" w:rsidP="00BD75B4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textDirection w:val="btLr"/>
            <w:hideMark/>
          </w:tcPr>
          <w:p w14:paraId="021A1CEE" w14:textId="77777777" w:rsidR="004A56E6" w:rsidRPr="00D255C0" w:rsidRDefault="004A56E6" w:rsidP="00BD75B4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теория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textDirection w:val="btLr"/>
            <w:hideMark/>
          </w:tcPr>
          <w:p w14:paraId="3ED48C69" w14:textId="77777777" w:rsidR="004A56E6" w:rsidRPr="004A56E6" w:rsidRDefault="004A56E6" w:rsidP="00BD75B4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4A56E6">
              <w:rPr>
                <w:rFonts w:ascii="PT Astra Serif" w:eastAsia="Times New Roman" w:hAnsi="PT Astra Serif" w:cs="Times New Roman"/>
                <w:b/>
                <w:bCs/>
                <w:color w:val="000000"/>
              </w:rPr>
              <w:t>практика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textDirection w:val="btLr"/>
            <w:hideMark/>
          </w:tcPr>
          <w:p w14:paraId="7B1B6997" w14:textId="77777777" w:rsidR="004A56E6" w:rsidRPr="00D255C0" w:rsidRDefault="004A56E6" w:rsidP="00BD75B4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1984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AEC7B4" w14:textId="77777777" w:rsidR="004A56E6" w:rsidRPr="00D255C0" w:rsidRDefault="004A56E6" w:rsidP="00BD75B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2268" w:type="dxa"/>
            <w:vMerge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7D303C59" w14:textId="77777777" w:rsidR="004A56E6" w:rsidRPr="00D255C0" w:rsidRDefault="004A56E6" w:rsidP="00BD75B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4A56E6" w:rsidRPr="00D255C0" w14:paraId="50CA5604" w14:textId="77777777" w:rsidTr="00390D04">
        <w:trPr>
          <w:trHeight w:val="404"/>
        </w:trPr>
        <w:tc>
          <w:tcPr>
            <w:tcW w:w="60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852040" w14:textId="77777777" w:rsidR="004A56E6" w:rsidRPr="00D255C0" w:rsidRDefault="004A56E6" w:rsidP="00BD75B4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ind w:left="718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Вводное занятие (2ч.)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32DC44" w14:textId="77777777" w:rsidR="004A56E6" w:rsidRPr="00D255C0" w:rsidRDefault="004A56E6" w:rsidP="00BD75B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0638EC35" w14:textId="77777777" w:rsidR="004A56E6" w:rsidRPr="00D255C0" w:rsidRDefault="004A56E6" w:rsidP="00BD75B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90D04" w:rsidRPr="006774BE" w14:paraId="39DA8AC1" w14:textId="77777777" w:rsidTr="00390D04">
        <w:trPr>
          <w:trHeight w:val="143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52AA18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546855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Правила поведения и ТБ в кабинете «LEGO - роботы» и при работе с конструкторами «LEGO».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C336A69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85F657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D484A49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56B4D4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 - диалог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5E63E87A" w14:textId="77777777" w:rsidR="004A56E6" w:rsidRPr="006774BE" w:rsidRDefault="00284E5E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Групповая, словесно-иллюстративный</w:t>
            </w:r>
          </w:p>
        </w:tc>
      </w:tr>
      <w:tr w:rsidR="004A56E6" w:rsidRPr="006774BE" w14:paraId="65EF1A80" w14:textId="77777777" w:rsidTr="00390D04">
        <w:trPr>
          <w:trHeight w:val="497"/>
        </w:trPr>
        <w:tc>
          <w:tcPr>
            <w:tcW w:w="1031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09E050" w14:textId="77777777" w:rsidR="004A56E6" w:rsidRPr="006774BE" w:rsidRDefault="004A56E6" w:rsidP="00BD75B4">
            <w:pPr>
              <w:pStyle w:val="a7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Использов</w:t>
            </w:r>
            <w:r w:rsidR="004D059E"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ание наборов </w:t>
            </w:r>
            <w:proofErr w:type="gramStart"/>
            <w:r w:rsidR="004D059E"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конструкторов </w:t>
            </w: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«</w:t>
            </w:r>
            <w:proofErr w:type="gramEnd"/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LEGOMINDSTORMS» </w:t>
            </w:r>
          </w:p>
        </w:tc>
      </w:tr>
      <w:tr w:rsidR="00390D04" w:rsidRPr="006774BE" w14:paraId="5D95FE53" w14:textId="77777777" w:rsidTr="00390D04">
        <w:trPr>
          <w:trHeight w:val="143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D89E9B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496EAF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Правила работы с конструктором LEGO </w:t>
            </w:r>
            <w:proofErr w:type="spellStart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Mindstorms</w:t>
            </w:r>
            <w:proofErr w:type="spellEnd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NXT 2.0. Основные детали. Знакомство с NXT 2.0. Спецификация. Кнопки управления.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9280943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F83970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C05F52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159A43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Игровой тест</w:t>
            </w:r>
            <w:r w:rsidR="00284E5E"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опрос, анализ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5ACBF57F" w14:textId="77777777" w:rsidR="004A56E6" w:rsidRPr="006774BE" w:rsidRDefault="00284E5E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Групповая, беседа, практическая работа</w:t>
            </w:r>
          </w:p>
        </w:tc>
      </w:tr>
      <w:tr w:rsidR="00390D04" w:rsidRPr="006774BE" w14:paraId="32CFEF3A" w14:textId="77777777" w:rsidTr="00390D04">
        <w:trPr>
          <w:trHeight w:val="143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4A9349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014F41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Сборка роботов по готовым схемам, чертежам. Сервомоторы. Назначение портов NXT 2.0.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4A547E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984490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8AF32D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69FB4EE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  <w:r w:rsidR="00284E5E"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анализ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57ECCF0C" w14:textId="77777777" w:rsidR="004A56E6" w:rsidRPr="006774BE" w:rsidRDefault="00284E5E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Парная работа, индивидуальная работа, беседа</w:t>
            </w:r>
          </w:p>
        </w:tc>
      </w:tr>
      <w:tr w:rsidR="00390D04" w:rsidRPr="006774BE" w14:paraId="34D690F8" w14:textId="77777777" w:rsidTr="00390D04">
        <w:trPr>
          <w:trHeight w:val="143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19652D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4B58C5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Знакомство с датчиками.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996D48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025CB0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AABD9B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38ABD6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  <w:r w:rsidR="00284E5E"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анализ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28252A5A" w14:textId="77777777" w:rsidR="004A56E6" w:rsidRPr="006774BE" w:rsidRDefault="00284E5E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Групповая работа, индивидуальная работа, беседа</w:t>
            </w:r>
          </w:p>
        </w:tc>
      </w:tr>
      <w:tr w:rsidR="00390D04" w:rsidRPr="006774BE" w14:paraId="3BAEA101" w14:textId="77777777" w:rsidTr="00390D04">
        <w:trPr>
          <w:trHeight w:val="143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6843E81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5EAE7C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Роботы собственной конструкции. Оптимизация собранной конструкции (рациональная компоновка, облегчение ее, за счет уменьшения числа деталей).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5899CC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10FD47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D16249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B46E07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Самостоятельная работа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00EDBE6A" w14:textId="77777777" w:rsidR="004A56E6" w:rsidRPr="006774BE" w:rsidRDefault="00284E5E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Групповая, индивидуальная</w:t>
            </w:r>
            <w:r w:rsidR="006D35F7"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беседа</w:t>
            </w:r>
          </w:p>
        </w:tc>
      </w:tr>
      <w:tr w:rsidR="00390D04" w:rsidRPr="006774BE" w14:paraId="78CA79FE" w14:textId="77777777" w:rsidTr="00390D04">
        <w:trPr>
          <w:trHeight w:val="143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5637B8E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487D3DF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Оптимизация собранной конструкции (рациональная компоновка, облегчение ее, за счет уменьшения числа деталей).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D7F152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51B26D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36DF0E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1805A8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Самостоятельная работа с творческим заданием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659DFB9C" w14:textId="77777777" w:rsidR="004A56E6" w:rsidRPr="006774BE" w:rsidRDefault="006D35F7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Индивидуальная работа, парная работа.</w:t>
            </w:r>
          </w:p>
        </w:tc>
      </w:tr>
      <w:tr w:rsidR="004A56E6" w:rsidRPr="006774BE" w14:paraId="28E71BD4" w14:textId="77777777" w:rsidTr="00390D04">
        <w:trPr>
          <w:trHeight w:val="143"/>
        </w:trPr>
        <w:tc>
          <w:tcPr>
            <w:tcW w:w="1031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B6FBD0" w14:textId="77777777" w:rsidR="004A56E6" w:rsidRPr="006774BE" w:rsidRDefault="004A56E6" w:rsidP="00BD75B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3.</w:t>
            </w: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Программы «ROBOLAB» и «NXT» </w:t>
            </w:r>
          </w:p>
        </w:tc>
      </w:tr>
      <w:tr w:rsidR="004A56E6" w:rsidRPr="006774BE" w14:paraId="11FF074C" w14:textId="77777777" w:rsidTr="00390D04">
        <w:trPr>
          <w:trHeight w:val="143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234F82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AE109B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Знакомство со средой программирования NXT-G. Окно инструментов. Команды NXT-G. Работа с пиктограммами, соединение команд.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BFF71C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7796C1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DF630D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E7A3CB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  <w:r w:rsidR="006D35F7"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анализ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148373D2" w14:textId="77777777" w:rsidR="004A56E6" w:rsidRPr="006774BE" w:rsidRDefault="006D35F7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Беседа, словесно-иллюстративный</w:t>
            </w:r>
          </w:p>
        </w:tc>
      </w:tr>
      <w:tr w:rsidR="004A56E6" w:rsidRPr="006774BE" w14:paraId="5A2F0933" w14:textId="77777777" w:rsidTr="00390D04">
        <w:trPr>
          <w:trHeight w:val="143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C7B770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D532CF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Составление линейных программ, передача и запуск программы.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0AF110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CEBFB1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9CAAB6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24DF7EA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242C7FC9" w14:textId="77777777" w:rsidR="004A56E6" w:rsidRPr="006774BE" w:rsidRDefault="006D35F7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Беседа, работа в парах, индивидуальная работа</w:t>
            </w:r>
          </w:p>
        </w:tc>
      </w:tr>
      <w:tr w:rsidR="004A56E6" w:rsidRPr="006774BE" w14:paraId="0CE60689" w14:textId="77777777" w:rsidTr="00390D04">
        <w:trPr>
          <w:trHeight w:val="143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80D8CB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09D9D5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Составление программы с использованием параметров, программы с циклом. Условие, условный переход. Датчики и их </w:t>
            </w: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параметры.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F6A468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0E166D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37F3C1F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3325A03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4DB3FC61" w14:textId="77777777" w:rsidR="004A56E6" w:rsidRPr="006774BE" w:rsidRDefault="006D35F7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Работа в парах, индивидуальная работа</w:t>
            </w:r>
          </w:p>
        </w:tc>
      </w:tr>
      <w:tr w:rsidR="004A56E6" w:rsidRPr="006774BE" w14:paraId="4FE27F5B" w14:textId="77777777" w:rsidTr="00390D04">
        <w:trPr>
          <w:trHeight w:val="194"/>
        </w:trPr>
        <w:tc>
          <w:tcPr>
            <w:tcW w:w="1031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955B75" w14:textId="77777777" w:rsidR="004A56E6" w:rsidRPr="006774BE" w:rsidRDefault="004A56E6" w:rsidP="00BD75B4">
            <w:pPr>
              <w:spacing w:before="100" w:beforeAutospacing="1" w:after="100" w:afterAutospacing="1" w:line="1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4. Конструкторский этап </w:t>
            </w:r>
          </w:p>
        </w:tc>
      </w:tr>
      <w:tr w:rsidR="004A56E6" w:rsidRPr="006774BE" w14:paraId="2CAF42A0" w14:textId="77777777" w:rsidTr="00390D04">
        <w:trPr>
          <w:trHeight w:val="143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3C969B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6A9C44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Особенности составления технологической схемы сборки, различных моделей роботов.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F99C05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E331F2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0011B7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B47C88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Тест-опрос</w:t>
            </w:r>
            <w:r w:rsidR="006D35F7"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собеседование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571A72B4" w14:textId="77777777" w:rsidR="004A56E6" w:rsidRPr="006774BE" w:rsidRDefault="006D35F7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Беседа, практическая групповая работа</w:t>
            </w:r>
          </w:p>
        </w:tc>
      </w:tr>
      <w:tr w:rsidR="004A56E6" w:rsidRPr="006774BE" w14:paraId="2C8DAFFA" w14:textId="77777777" w:rsidTr="00390D04">
        <w:trPr>
          <w:trHeight w:val="549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9BC8CB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72F754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Разработка различных вариантов схем сборки роботов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87145A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7249B6F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6BC9E3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2CFE20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Самостоятельная работа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451E0AB6" w14:textId="77777777" w:rsidR="004A56E6" w:rsidRPr="006774BE" w:rsidRDefault="006D35F7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Беседа, работа в парах</w:t>
            </w:r>
          </w:p>
        </w:tc>
      </w:tr>
      <w:tr w:rsidR="004A56E6" w:rsidRPr="006774BE" w14:paraId="161B717B" w14:textId="77777777" w:rsidTr="00390D04">
        <w:trPr>
          <w:trHeight w:val="182"/>
        </w:trPr>
        <w:tc>
          <w:tcPr>
            <w:tcW w:w="1031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A4C4B7" w14:textId="77777777" w:rsidR="004A56E6" w:rsidRPr="006774BE" w:rsidRDefault="00FC3A7C" w:rsidP="00BD75B4">
            <w:pPr>
              <w:spacing w:before="100" w:beforeAutospacing="1" w:after="100" w:afterAutospacing="1" w:line="182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5. </w:t>
            </w:r>
            <w:r w:rsidR="004A56E6"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Технологический этап </w:t>
            </w:r>
          </w:p>
        </w:tc>
      </w:tr>
      <w:tr w:rsidR="004A56E6" w:rsidRPr="006774BE" w14:paraId="3E37F5DA" w14:textId="77777777" w:rsidTr="00390D04">
        <w:trPr>
          <w:trHeight w:val="1099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5DD3CB9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36F522A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Конструктивные особенности различных моделей роботов. Методика выбора масштаба моделирования.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AFB746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16E41A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3993F6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EE0807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56B6CF35" w14:textId="77777777" w:rsidR="004A56E6" w:rsidRPr="006774BE" w:rsidRDefault="006D35F7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Беседа, работа в парах</w:t>
            </w:r>
          </w:p>
        </w:tc>
      </w:tr>
      <w:tr w:rsidR="004A56E6" w:rsidRPr="006774BE" w14:paraId="175F640A" w14:textId="77777777" w:rsidTr="00390D04">
        <w:trPr>
          <w:trHeight w:val="1922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3DF7E9F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0945BF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Обзор существующих схем сборки моделей: - компоновочные схемы различных роботов со специальными элементами конструкторов «LEGO-MINDSTORMS»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C57BC3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29DDB4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2B1197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4EA777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4D7B89B9" w14:textId="77777777" w:rsidR="004A56E6" w:rsidRPr="006774BE" w:rsidRDefault="006D35F7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Беседа, работа в парах</w:t>
            </w:r>
          </w:p>
        </w:tc>
      </w:tr>
      <w:tr w:rsidR="004A56E6" w:rsidRPr="006774BE" w14:paraId="60D333D3" w14:textId="77777777" w:rsidTr="00390D04">
        <w:trPr>
          <w:trHeight w:val="262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8D8157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CA7B8CD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Создание собственных моделей.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697446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9E9F88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5B1939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6E35A01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Защита творческих проектов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7B0097F9" w14:textId="77777777" w:rsidR="004A56E6" w:rsidRPr="006774BE" w:rsidRDefault="006D35F7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Работа в парах</w:t>
            </w:r>
          </w:p>
        </w:tc>
      </w:tr>
      <w:tr w:rsidR="004D059E" w:rsidRPr="006774BE" w14:paraId="16EFAFA6" w14:textId="77777777" w:rsidTr="00390D04">
        <w:trPr>
          <w:trHeight w:val="277"/>
        </w:trPr>
        <w:tc>
          <w:tcPr>
            <w:tcW w:w="1031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7815F9" w14:textId="77777777" w:rsidR="004D059E" w:rsidRPr="006774BE" w:rsidRDefault="004D059E" w:rsidP="00BD75B4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6. Подведение итогов. </w:t>
            </w:r>
          </w:p>
        </w:tc>
      </w:tr>
      <w:tr w:rsidR="004A56E6" w:rsidRPr="006774BE" w14:paraId="66C58E1E" w14:textId="77777777" w:rsidTr="00390D04">
        <w:trPr>
          <w:trHeight w:val="549"/>
        </w:trPr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324402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6.1</w:t>
            </w:r>
          </w:p>
        </w:tc>
        <w:tc>
          <w:tcPr>
            <w:tcW w:w="4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67A5E5" w14:textId="77777777" w:rsidR="004A56E6" w:rsidRPr="006774BE" w:rsidRDefault="004A56E6" w:rsidP="00BD75B4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Подведение итогов работы за год. Заключительное занятие</w:t>
            </w: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53F943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8E6C95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E88A09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04697E" w14:textId="77777777" w:rsidR="004A56E6" w:rsidRPr="006774BE" w:rsidRDefault="004A56E6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Выставка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384FC1AB" w14:textId="77777777" w:rsidR="004A56E6" w:rsidRPr="006774BE" w:rsidRDefault="006D35F7" w:rsidP="00BD75B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групповая</w:t>
            </w:r>
          </w:p>
        </w:tc>
      </w:tr>
      <w:tr w:rsidR="00BD75B4" w:rsidRPr="006774BE" w14:paraId="4F369ECA" w14:textId="77777777" w:rsidTr="00390D04">
        <w:trPr>
          <w:trHeight w:val="274"/>
        </w:trPr>
        <w:tc>
          <w:tcPr>
            <w:tcW w:w="4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E9FC4D" w14:textId="77777777" w:rsidR="00BD75B4" w:rsidRPr="006774BE" w:rsidRDefault="00BD75B4" w:rsidP="00BD75B4">
            <w:pPr>
              <w:spacing w:after="0" w:line="0" w:lineRule="atLeast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  <w:p w14:paraId="0280E2EE" w14:textId="77777777" w:rsidR="00BD75B4" w:rsidRPr="006774BE" w:rsidRDefault="00BD75B4" w:rsidP="00BD75B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0" w:type="dxa"/>
            <w:gridSpan w:val="5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258E667B" w14:textId="77777777" w:rsidR="00BD75B4" w:rsidRPr="006774BE" w:rsidRDefault="00BD75B4" w:rsidP="00BD75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72</w:t>
            </w:r>
          </w:p>
          <w:p w14:paraId="62FE41FE" w14:textId="77777777" w:rsidR="00BD75B4" w:rsidRPr="006774BE" w:rsidRDefault="00BD75B4" w:rsidP="00BD75B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7D768C56" w14:textId="77777777" w:rsidR="00BD75B4" w:rsidRDefault="00BD75B4" w:rsidP="00B5062C"/>
    <w:p w14:paraId="47F2C118" w14:textId="77777777" w:rsidR="00B95D87" w:rsidRPr="00D255C0" w:rsidRDefault="00B95D87" w:rsidP="00B95D87">
      <w:pPr>
        <w:spacing w:after="0" w:line="240" w:lineRule="auto"/>
        <w:jc w:val="center"/>
        <w:rPr>
          <w:rFonts w:ascii="Calibri" w:eastAsia="Times New Roman" w:hAnsi="Calibri" w:cs="Times New Roman"/>
          <w:color w:val="000000"/>
        </w:rPr>
      </w:pPr>
      <w:r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СОДЕРЖАНИЕ ПРОГРАММЫ 1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 xml:space="preserve"> ГОДА ОБУЧЕНИЯ</w:t>
      </w:r>
    </w:p>
    <w:p w14:paraId="46E68751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1.Введение</w:t>
      </w:r>
      <w:r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.</w:t>
      </w:r>
    </w:p>
    <w:p w14:paraId="14E200DA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Теория: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задачи учебной группы. Программа и план занятий на предстоящий год. Организационные вопросы. Правила по технике безопасности. Транспортные средства.  Определение направлений проектной деятельности с учетом «метапредметной» деятельности.</w:t>
      </w:r>
    </w:p>
    <w:p w14:paraId="3D47572E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Практическая работа: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Демонстрация образцов моделей.</w:t>
      </w:r>
    </w:p>
    <w:p w14:paraId="74E84B16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организации занятия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групповая.</w:t>
      </w:r>
    </w:p>
    <w:p w14:paraId="0E9580DC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Формы,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методы и приёмы обучения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: беседа, словесно-иллюстративный, объяснение, инструктаж.</w:t>
      </w:r>
    </w:p>
    <w:p w14:paraId="187D20C3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Дидактическое обеспечение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выставочные экспонаты робототехнических изделий.</w:t>
      </w:r>
    </w:p>
    <w:p w14:paraId="135E8C18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Методы контроля: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собеседование, опрос, анализ.</w:t>
      </w:r>
    </w:p>
    <w:p w14:paraId="2D31317D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Материалы и оборудование: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основные детали конструктора LEGO, мультимедийный проектор, видеоаппаратура.</w:t>
      </w:r>
    </w:p>
    <w:p w14:paraId="534447CC" w14:textId="77777777" w:rsidR="00B95D87" w:rsidRPr="00D255C0" w:rsidRDefault="00B95D87" w:rsidP="00B95D87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 xml:space="preserve">2.Использование наборов конструкторов и «LEGOMINDSTORMS» </w:t>
      </w:r>
    </w:p>
    <w:p w14:paraId="7D835092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Теория: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Правила работы с литературой и различными источниками информации.</w:t>
      </w:r>
    </w:p>
    <w:p w14:paraId="31B6EDB9" w14:textId="77777777" w:rsidR="00B95D87" w:rsidRPr="00D255C0" w:rsidRDefault="00B95D87" w:rsidP="00B95D87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Практическая работа: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Работа с литературой, в Интернете. Мир машин и механизмов; повышение производительности и качества; минимизация стоимости операций;</w:t>
      </w:r>
    </w:p>
    <w:p w14:paraId="51CA8F46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организации занятия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групповая.</w:t>
      </w:r>
    </w:p>
    <w:p w14:paraId="62E74BB1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Формы, методы и приемы обучения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: лекция, беседа, индивидуальная работа, работа в группе, решение проблемы, практическая работа.</w:t>
      </w:r>
    </w:p>
    <w:p w14:paraId="5E4FA848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Дидактическое обеспечение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выставочные экспонаты робототехнических изделий.</w:t>
      </w:r>
    </w:p>
    <w:p w14:paraId="30F7A9F9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lastRenderedPageBreak/>
        <w:t>Методы и формы контроля: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собеседование, опрос, тест-игра, анализ</w:t>
      </w:r>
    </w:p>
    <w:p w14:paraId="28408ACD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Материалы и оборудование: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основные детали конструктора LEGO MINDSTORMS, видеоаппаратура.</w:t>
      </w:r>
    </w:p>
    <w:p w14:paraId="4F19B00A" w14:textId="77777777" w:rsidR="00B95D87" w:rsidRPr="00D255C0" w:rsidRDefault="00B95D87" w:rsidP="00B95D87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3.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 xml:space="preserve"> Программы «ROBOLAB» и «NXT» </w:t>
      </w:r>
    </w:p>
    <w:p w14:paraId="27835A1C" w14:textId="77777777" w:rsidR="00B95D87" w:rsidRPr="00D255C0" w:rsidRDefault="00B95D87" w:rsidP="00B95D87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Теория: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Знакомство с конструкторами. Специальные элементы, содержащиеся в конструкторах. Правила безопасной работы специальными элементами. Управление моделями (инфракрасный пульт управления). Программа «ROBOLAB»: освоение палитры функций, моторы, модификаторы, структуры, ожидания, контейнеры, коммуникации и др.  Знакомство с микрокомпьютерами NXT. Освоение нескольких управляющих программ. Множественная обратная связь. Задание роботу инструкции поведения (разработка алгоритма). ИК приемо-передатчик. Датчики различных входных сигналов.</w:t>
      </w:r>
    </w:p>
    <w:p w14:paraId="75249BEA" w14:textId="77777777" w:rsidR="00B95D87" w:rsidRPr="00D255C0" w:rsidRDefault="00B95D87" w:rsidP="00B95D87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Практическая работа: З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агрузка программ в микрокомпьютер; сохранение программ. Возможности использования конструкторов «LEGOMINSTORMS» для проектирования моделей роботов. Работа с иллюстративным материалом и деталями конструктора.</w:t>
      </w:r>
    </w:p>
    <w:p w14:paraId="187E659C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организации занятий: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индивидуальная, групповая</w:t>
      </w:r>
    </w:p>
    <w:p w14:paraId="440CC00D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Формы, методы и приемы обучения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: лекция, беседа, работа в группе, индивидуальная работа, решение проблемы, практическая работа.</w:t>
      </w:r>
    </w:p>
    <w:p w14:paraId="38309D46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Дидактическое обеспечение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установочный диск с программой для «NXT».</w:t>
      </w:r>
    </w:p>
    <w:p w14:paraId="3C0E4525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подведения итогов по теме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практическая работа по созданию собственной программы</w:t>
      </w:r>
    </w:p>
    <w:p w14:paraId="0A7F778F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Методы и формы контроля: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собеседование, опрос, тест-игра, анализ.</w:t>
      </w:r>
    </w:p>
    <w:p w14:paraId="571A57A1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Материалы и оборудование: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основные детали конструктора LEGO, мультимедийный проектор, ПК.</w:t>
      </w:r>
    </w:p>
    <w:p w14:paraId="28A09B8C" w14:textId="77777777" w:rsidR="00B95D87" w:rsidRDefault="00B95D87" w:rsidP="00B95D87">
      <w:pPr>
        <w:spacing w:after="0" w:line="240" w:lineRule="auto"/>
        <w:ind w:right="16"/>
        <w:jc w:val="both"/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</w:pP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4.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 xml:space="preserve">Конструкторский этап </w:t>
      </w:r>
    </w:p>
    <w:p w14:paraId="347C1E74" w14:textId="77777777" w:rsidR="00B95D87" w:rsidRPr="00D255C0" w:rsidRDefault="00B95D87" w:rsidP="00B95D87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Теория: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Способы передачи вращательного движения (ременная и зубчатая передачи, передача вращения в перпендикулярную плоскость, анализ работы часового механизма). Преобразование типов движения.</w:t>
      </w:r>
    </w:p>
    <w:p w14:paraId="18A924C1" w14:textId="77777777" w:rsidR="00B95D87" w:rsidRPr="00D255C0" w:rsidRDefault="00B95D87" w:rsidP="00B95D87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Практическая работа: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Разработка различных вариантов выполнения проектов: эскизы, наброски, технические рисунки и схемы различных вариантов, определение их достоинства и недостатков.</w:t>
      </w:r>
    </w:p>
    <w:p w14:paraId="2BF3C712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организации занятий: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работа в парах.</w:t>
      </w:r>
    </w:p>
    <w:p w14:paraId="4228D7E7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Формы, методы и приемы обучения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: лекция, беседа, работа в группе, индивидуальная работа, решение проблемы, практическая работа.</w:t>
      </w:r>
    </w:p>
    <w:p w14:paraId="33EF9502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Дидактическое обеспечение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установочный диск с программой для «NXT».</w:t>
      </w:r>
    </w:p>
    <w:p w14:paraId="09342A46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подведения итогов по теме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викторина в POWER POINT «Виды зубчатых передач».</w:t>
      </w:r>
    </w:p>
    <w:p w14:paraId="314669EA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Материалы и оборудование: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основные детали конструктора LEGO мультимедийный проектор, видеоаппаратура, ПК.</w:t>
      </w:r>
    </w:p>
    <w:p w14:paraId="755A0F78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Методы и формы контроля: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собеседование, опрос, тест-игра, анализ</w:t>
      </w:r>
    </w:p>
    <w:p w14:paraId="1B106A27" w14:textId="77777777" w:rsidR="00B95D87" w:rsidRPr="00BB3FBB" w:rsidRDefault="00B95D87" w:rsidP="00B95D87">
      <w:pPr>
        <w:spacing w:after="0" w:line="240" w:lineRule="auto"/>
        <w:ind w:right="16"/>
        <w:jc w:val="both"/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</w:pP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 xml:space="preserve">5.Технологический этап </w:t>
      </w:r>
    </w:p>
    <w:p w14:paraId="5FC521DF" w14:textId="77777777" w:rsidR="00B95D87" w:rsidRPr="00D255C0" w:rsidRDefault="00B95D87" w:rsidP="00B95D87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Теория: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Особенности составления технологической схемы сборки модели. Конструктивные особенности различных моделей военных сооружений и механизмов. Методика выбора масштаба моделирования. Виды подвижных и неподвижных соединений. Способы и приемы соединения деталей. Комбинированные соединения. Рациональная последовательность операций по сборке деталей. Обзор существующих схем сборки моделей: -компоновочные схемы различных моделей-копий военных машин, автомобилей, архитектурных сооружений, механизмов со специальными элементами конструкторов.</w:t>
      </w:r>
    </w:p>
    <w:p w14:paraId="28B161B2" w14:textId="77777777" w:rsidR="00B95D87" w:rsidRPr="00D255C0" w:rsidRDefault="00B95D87" w:rsidP="00B95D87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Практическая работа: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Подбор необходимых материалов. Организация рабочего места. Выполнение запланированных технологических операций. Сборка моделей из базовых деталей конструкторов и специальных элементов «LEGO-MINSTORMS»: -моделирование рычагов и подвижных элементов; -механизм поворота колес транспортного средства (творческое исполнение); -сборка модели подъемного или корабельного крана (закрепление понятий - блоки, шкивы, подъемные механизмы);</w:t>
      </w:r>
    </w:p>
    <w:p w14:paraId="37FDC2E8" w14:textId="77777777" w:rsidR="00B95D87" w:rsidRPr="00D255C0" w:rsidRDefault="00B95D87" w:rsidP="00B95D87">
      <w:pPr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организации занятий: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работа в парах</w:t>
      </w:r>
    </w:p>
    <w:p w14:paraId="1D2AFE92" w14:textId="77777777" w:rsidR="00B95D87" w:rsidRPr="00D255C0" w:rsidRDefault="00B95D87" w:rsidP="00B95D87">
      <w:pPr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lastRenderedPageBreak/>
        <w:t>Формы, методы и приемы обучения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: лекция, беседа, работа в группе, индивидуальная работа, решение проблемы, практическая работа.</w:t>
      </w:r>
    </w:p>
    <w:p w14:paraId="1574FB09" w14:textId="77777777" w:rsidR="00B95D87" w:rsidRPr="00D255C0" w:rsidRDefault="00B95D87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Дидактическое обеспечение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установочный диск с программой для «NXT».</w:t>
      </w:r>
    </w:p>
    <w:p w14:paraId="43CF537F" w14:textId="77777777" w:rsidR="00B95D87" w:rsidRPr="00D255C0" w:rsidRDefault="00B95D87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подведения итогов по теме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викторина в POWER POINT «Виды зубчатых передач»</w:t>
      </w:r>
    </w:p>
    <w:p w14:paraId="03C31711" w14:textId="77777777" w:rsidR="00B95D87" w:rsidRPr="00D255C0" w:rsidRDefault="00B95D87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Методы и формы контроля: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собеседование, опрос, тест-игра, анализ.</w:t>
      </w:r>
    </w:p>
    <w:p w14:paraId="6E58982D" w14:textId="77777777" w:rsidR="00B95D87" w:rsidRPr="00D255C0" w:rsidRDefault="00B95D87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Материалы и оборудование: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наборы «LEGO-MINSTORMS», батарейный блоки, аккумуляторы, интерактивная доска.</w:t>
      </w:r>
    </w:p>
    <w:p w14:paraId="57D2EE9B" w14:textId="77777777" w:rsidR="00B95D87" w:rsidRPr="00D255C0" w:rsidRDefault="00B95D87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 xml:space="preserve">6.Подведение итогов </w:t>
      </w:r>
    </w:p>
    <w:p w14:paraId="52189EAD" w14:textId="77777777" w:rsidR="00B95D87" w:rsidRPr="00D255C0" w:rsidRDefault="00B95D87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Теория: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закрепление изученного материала. Подведение итогов за год. Перспективы работы на следующий год.</w:t>
      </w:r>
    </w:p>
    <w:p w14:paraId="158C420B" w14:textId="77777777" w:rsidR="00B95D87" w:rsidRDefault="00B95D87" w:rsidP="00B95D87">
      <w:pPr>
        <w:shd w:val="clear" w:color="auto" w:fill="FFFFFF"/>
        <w:spacing w:after="0" w:line="240" w:lineRule="auto"/>
        <w:ind w:hanging="76"/>
        <w:jc w:val="both"/>
        <w:rPr>
          <w:rFonts w:ascii="PT Astra Serif" w:eastAsia="Times New Roman" w:hAnsi="PT Astra Serif" w:cs="Times New Roman"/>
          <w:color w:val="000000"/>
          <w:sz w:val="24"/>
          <w:szCs w:val="24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 занятий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: самостоятельная работа, выставка, практическая работа.</w:t>
      </w:r>
    </w:p>
    <w:p w14:paraId="40CE68C0" w14:textId="77777777" w:rsidR="00AD39D0" w:rsidRDefault="00AD39D0" w:rsidP="00B95D87">
      <w:pPr>
        <w:shd w:val="clear" w:color="auto" w:fill="FFFFFF"/>
        <w:spacing w:after="0" w:line="240" w:lineRule="auto"/>
        <w:ind w:hanging="76"/>
        <w:jc w:val="both"/>
        <w:rPr>
          <w:rFonts w:ascii="PT Astra Serif" w:eastAsia="Times New Roman" w:hAnsi="PT Astra Serif" w:cs="Times New Roman"/>
          <w:color w:val="000000"/>
          <w:sz w:val="24"/>
          <w:szCs w:val="24"/>
        </w:rPr>
      </w:pPr>
    </w:p>
    <w:p w14:paraId="499575E6" w14:textId="77777777" w:rsidR="00AD39D0" w:rsidRDefault="00AD39D0" w:rsidP="00B95D87">
      <w:pPr>
        <w:shd w:val="clear" w:color="auto" w:fill="FFFFFF"/>
        <w:spacing w:after="0" w:line="240" w:lineRule="auto"/>
        <w:ind w:hanging="76"/>
        <w:jc w:val="both"/>
        <w:rPr>
          <w:rFonts w:ascii="PT Astra Serif" w:eastAsia="Times New Roman" w:hAnsi="PT Astra Serif" w:cs="Times New Roman"/>
          <w:color w:val="000000"/>
          <w:sz w:val="24"/>
          <w:szCs w:val="24"/>
        </w:rPr>
      </w:pPr>
    </w:p>
    <w:p w14:paraId="05D8E4D4" w14:textId="77777777" w:rsidR="00AD39D0" w:rsidRDefault="00AD39D0" w:rsidP="00B95D87">
      <w:pPr>
        <w:shd w:val="clear" w:color="auto" w:fill="FFFFFF"/>
        <w:spacing w:after="0" w:line="240" w:lineRule="auto"/>
        <w:ind w:hanging="76"/>
        <w:jc w:val="both"/>
        <w:rPr>
          <w:rFonts w:ascii="PT Astra Serif" w:eastAsia="Times New Roman" w:hAnsi="PT Astra Serif" w:cs="Times New Roman"/>
          <w:color w:val="000000"/>
          <w:sz w:val="24"/>
          <w:szCs w:val="24"/>
        </w:rPr>
      </w:pPr>
    </w:p>
    <w:p w14:paraId="6CCF5E8C" w14:textId="77777777" w:rsidR="00AD39D0" w:rsidRDefault="00AD39D0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6A6B1047" w14:textId="77777777" w:rsidR="00AD39D0" w:rsidRDefault="00AD39D0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285C5188" w14:textId="77777777" w:rsidR="00AD39D0" w:rsidRDefault="00AD39D0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78B08ACC" w14:textId="77777777" w:rsidR="00AD39D0" w:rsidRDefault="00AD39D0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27C99D63" w14:textId="77777777" w:rsidR="00AD39D0" w:rsidRDefault="00AD39D0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7CA79A61" w14:textId="77777777" w:rsidR="00AD39D0" w:rsidRDefault="00AD39D0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44DA7D04" w14:textId="77777777" w:rsidR="00AD39D0" w:rsidRDefault="00AD39D0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0CFACD03" w14:textId="77777777" w:rsidR="00AD39D0" w:rsidRDefault="00AD39D0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0C97954E" w14:textId="77777777" w:rsidR="00AD39D0" w:rsidRDefault="00AD39D0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2E478111" w14:textId="77777777" w:rsidR="00EF466E" w:rsidRDefault="00EF466E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082F37B4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1678B5A8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2FDDA987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65BD5C0F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2C81983F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02BA78D7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46BA7C50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7B3FE958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5DE7D578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21F54A37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5A2CEFDA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08FA702A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0AADB94D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45AA81BC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393FDD11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6210B1DC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35843936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2C93A2DC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36DBAE62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24BDC4FD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1F3ADA28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2FCFE582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55A46FD0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20625242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76FA83B1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039B15B7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6F9CBD0F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6B0DCF66" w14:textId="77777777" w:rsidR="00390D04" w:rsidRDefault="00390D04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0BDA6C13" w14:textId="77777777" w:rsidR="00EF466E" w:rsidRDefault="00EF466E" w:rsidP="00B95D87">
      <w:pPr>
        <w:shd w:val="clear" w:color="auto" w:fill="FFFFFF"/>
        <w:spacing w:after="0" w:line="240" w:lineRule="auto"/>
        <w:ind w:hanging="76"/>
        <w:jc w:val="both"/>
        <w:rPr>
          <w:rFonts w:ascii="Calibri" w:eastAsia="Times New Roman" w:hAnsi="Calibri" w:cs="Times New Roman"/>
          <w:color w:val="000000"/>
        </w:rPr>
      </w:pPr>
    </w:p>
    <w:p w14:paraId="5570DDA8" w14:textId="77777777" w:rsidR="00AD39D0" w:rsidRDefault="00AD39D0" w:rsidP="006774B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</w:p>
    <w:p w14:paraId="65F45E2E" w14:textId="77777777" w:rsidR="00AD39D0" w:rsidRPr="00AD39D0" w:rsidRDefault="00AD39D0" w:rsidP="00AD39D0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DB77C8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Учебный (тематический) план дополнительной общеобразовательной программы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(2</w:t>
      </w:r>
      <w:r w:rsidRPr="00DB77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год обучения)</w:t>
      </w:r>
    </w:p>
    <w:tbl>
      <w:tblPr>
        <w:tblpPr w:leftFromText="180" w:rightFromText="180" w:vertAnchor="text" w:horzAnchor="margin" w:tblpXSpec="center" w:tblpY="189"/>
        <w:tblW w:w="10102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20"/>
        <w:gridCol w:w="2643"/>
        <w:gridCol w:w="662"/>
        <w:gridCol w:w="710"/>
        <w:gridCol w:w="710"/>
        <w:gridCol w:w="2557"/>
        <w:gridCol w:w="2300"/>
      </w:tblGrid>
      <w:tr w:rsidR="006D35F7" w:rsidRPr="00D255C0" w14:paraId="1B1F2C85" w14:textId="77777777" w:rsidTr="00390D04">
        <w:trPr>
          <w:trHeight w:val="144"/>
        </w:trPr>
        <w:tc>
          <w:tcPr>
            <w:tcW w:w="52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CDF6FB" w14:textId="77777777" w:rsidR="006D35F7" w:rsidRPr="00D255C0" w:rsidRDefault="006D35F7" w:rsidP="007255F1">
            <w:pPr>
              <w:spacing w:after="0" w:line="0" w:lineRule="atLeast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 xml:space="preserve">№ </w:t>
            </w:r>
          </w:p>
        </w:tc>
        <w:tc>
          <w:tcPr>
            <w:tcW w:w="264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88E714" w14:textId="77777777" w:rsidR="006D35F7" w:rsidRPr="00D255C0" w:rsidRDefault="006D35F7" w:rsidP="007255F1">
            <w:pPr>
              <w:spacing w:after="0" w:line="0" w:lineRule="atLeast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Название раздела</w:t>
            </w: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 xml:space="preserve"> и темы</w:t>
            </w:r>
          </w:p>
        </w:tc>
        <w:tc>
          <w:tcPr>
            <w:tcW w:w="208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15D9AE" w14:textId="77777777" w:rsidR="006D35F7" w:rsidRPr="00D255C0" w:rsidRDefault="006D35F7" w:rsidP="007255F1">
            <w:pPr>
              <w:spacing w:after="0" w:line="0" w:lineRule="atLeast"/>
              <w:rPr>
                <w:rFonts w:ascii="Calibri" w:eastAsia="Times New Roman" w:hAnsi="Calibri" w:cs="Times New Roman"/>
                <w:color w:val="000000"/>
              </w:rPr>
            </w:pP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557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4CEC4F" w14:textId="77777777" w:rsidR="006D35F7" w:rsidRPr="00D255C0" w:rsidRDefault="006D35F7" w:rsidP="007255F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Формы</w:t>
            </w:r>
          </w:p>
          <w:p w14:paraId="18127588" w14:textId="77777777" w:rsidR="006D35F7" w:rsidRPr="00D255C0" w:rsidRDefault="006774BE" w:rsidP="007255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"/>
                <w:szCs w:val="24"/>
              </w:rPr>
            </w:pPr>
            <w:r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а</w:t>
            </w:r>
            <w:r w:rsidR="007255F1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 xml:space="preserve">ттестации </w:t>
            </w:r>
            <w:r w:rsidR="007255F1" w:rsidRPr="006774BE">
              <w:rPr>
                <w:rFonts w:ascii="PT Astra Serif" w:eastAsia="Times New Roman" w:hAnsi="PT Astra Serif" w:cs="Times New Roman"/>
                <w:bCs/>
                <w:color w:val="000000"/>
                <w:sz w:val="24"/>
                <w:szCs w:val="24"/>
              </w:rPr>
              <w:t>(</w:t>
            </w:r>
            <w:r w:rsidR="006D35F7" w:rsidRPr="006774BE">
              <w:rPr>
                <w:rFonts w:ascii="PT Astra Serif" w:eastAsia="Times New Roman" w:hAnsi="PT Astra Serif" w:cs="Times New Roman"/>
                <w:iCs/>
                <w:color w:val="000000"/>
                <w:sz w:val="24"/>
                <w:szCs w:val="24"/>
              </w:rPr>
              <w:t>контроля</w:t>
            </w:r>
            <w:r w:rsidR="007255F1" w:rsidRPr="006774BE">
              <w:rPr>
                <w:rFonts w:ascii="PT Astra Serif" w:eastAsia="Times New Roman" w:hAnsi="PT Astra Serif" w:cs="Times New Roman"/>
                <w:iCs/>
                <w:color w:val="000000"/>
                <w:sz w:val="24"/>
                <w:szCs w:val="24"/>
              </w:rPr>
              <w:t>)</w:t>
            </w:r>
          </w:p>
        </w:tc>
        <w:tc>
          <w:tcPr>
            <w:tcW w:w="2300" w:type="dxa"/>
            <w:vMerge w:val="restart"/>
            <w:tcBorders>
              <w:top w:val="single" w:sz="8" w:space="0" w:color="000000"/>
              <w:left w:val="single" w:sz="4" w:space="0" w:color="auto"/>
              <w:right w:val="single" w:sz="8" w:space="0" w:color="000000"/>
            </w:tcBorders>
          </w:tcPr>
          <w:p w14:paraId="1733AC5D" w14:textId="77777777" w:rsidR="007255F1" w:rsidRPr="006774BE" w:rsidRDefault="007255F1" w:rsidP="007255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"/>
                <w:szCs w:val="24"/>
              </w:rPr>
            </w:pPr>
          </w:p>
          <w:p w14:paraId="346829FA" w14:textId="77777777" w:rsidR="006D35F7" w:rsidRPr="006774BE" w:rsidRDefault="007255F1" w:rsidP="007255F1">
            <w:pPr>
              <w:jc w:val="center"/>
              <w:rPr>
                <w:rFonts w:ascii="Times New Roman" w:eastAsia="Times New Roman" w:hAnsi="Times New Roman" w:cs="Times New Roman"/>
                <w:b/>
                <w:sz w:val="1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Формы организации занятий</w:t>
            </w:r>
          </w:p>
        </w:tc>
      </w:tr>
      <w:tr w:rsidR="006D35F7" w:rsidRPr="00D255C0" w14:paraId="61AF471C" w14:textId="77777777" w:rsidTr="00390D04">
        <w:trPr>
          <w:cantSplit/>
          <w:trHeight w:val="1134"/>
        </w:trPr>
        <w:tc>
          <w:tcPr>
            <w:tcW w:w="52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5FBB5D9" w14:textId="77777777" w:rsidR="006D35F7" w:rsidRPr="00D255C0" w:rsidRDefault="006D35F7" w:rsidP="007255F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2643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747BFCE7" w14:textId="77777777" w:rsidR="006D35F7" w:rsidRPr="00D255C0" w:rsidRDefault="006D35F7" w:rsidP="007255F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textDirection w:val="btLr"/>
            <w:vAlign w:val="center"/>
            <w:hideMark/>
          </w:tcPr>
          <w:p w14:paraId="53A2172A" w14:textId="77777777" w:rsidR="006D35F7" w:rsidRPr="00D255C0" w:rsidRDefault="006D35F7" w:rsidP="007255F1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color w:val="000000"/>
              </w:rPr>
            </w:pP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теория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textDirection w:val="btLr"/>
            <w:hideMark/>
          </w:tcPr>
          <w:p w14:paraId="0C5F79CE" w14:textId="77777777" w:rsidR="006D35F7" w:rsidRPr="00D255C0" w:rsidRDefault="006D35F7" w:rsidP="007255F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textDirection w:val="btLr"/>
            <w:hideMark/>
          </w:tcPr>
          <w:p w14:paraId="45D09B9E" w14:textId="77777777" w:rsidR="006D35F7" w:rsidRPr="00D255C0" w:rsidRDefault="006D35F7" w:rsidP="007255F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2557" w:type="dxa"/>
            <w:vMerge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EED6AF" w14:textId="77777777" w:rsidR="006D35F7" w:rsidRPr="00D255C0" w:rsidRDefault="006D35F7" w:rsidP="007255F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2300" w:type="dxa"/>
            <w:vMerge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5BAEF30E" w14:textId="77777777" w:rsidR="006D35F7" w:rsidRPr="00D255C0" w:rsidRDefault="006D35F7" w:rsidP="007255F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7255F1" w:rsidRPr="00D255C0" w14:paraId="42A8A8EB" w14:textId="77777777" w:rsidTr="00390D04">
        <w:trPr>
          <w:trHeight w:val="404"/>
        </w:trPr>
        <w:tc>
          <w:tcPr>
            <w:tcW w:w="1010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47F403" w14:textId="77777777" w:rsidR="007255F1" w:rsidRPr="00D255C0" w:rsidRDefault="007255F1" w:rsidP="007255F1">
            <w:pPr>
              <w:spacing w:after="0" w:line="240" w:lineRule="auto"/>
              <w:ind w:left="714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255C0"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>1.Вводное занятие. Техника безопасности. Знакомство детей</w:t>
            </w:r>
            <w:r>
              <w:rPr>
                <w:rFonts w:ascii="PT Astra Serif" w:eastAsia="Times New Roman" w:hAnsi="PT Astra Serif" w:cs="Times New Roman"/>
                <w:b/>
                <w:bCs/>
                <w:color w:val="000000"/>
                <w:sz w:val="24"/>
                <w:szCs w:val="24"/>
              </w:rPr>
              <w:t xml:space="preserve"> с историей робототехники. </w:t>
            </w:r>
          </w:p>
          <w:p w14:paraId="0F68CDB7" w14:textId="77777777" w:rsidR="007255F1" w:rsidRPr="00D255C0" w:rsidRDefault="007255F1" w:rsidP="007255F1">
            <w:pPr>
              <w:tabs>
                <w:tab w:val="left" w:pos="1002"/>
              </w:tabs>
              <w:spacing w:after="0" w:line="240" w:lineRule="auto"/>
              <w:ind w:left="714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ab/>
            </w:r>
          </w:p>
        </w:tc>
      </w:tr>
      <w:tr w:rsidR="007255F1" w:rsidRPr="006774BE" w14:paraId="26E04B56" w14:textId="77777777" w:rsidTr="00390D04">
        <w:trPr>
          <w:trHeight w:val="144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650521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82A0F3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Правила поведения и ТБ в кабинете «LEGO – роботы» и при работе с конструкторами «LEGO».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655B94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76F34F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6126E4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1DE92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 – диалог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04861500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Групповая, беседа, словесно-иллюстративный</w:t>
            </w:r>
          </w:p>
        </w:tc>
      </w:tr>
      <w:tr w:rsidR="007255F1" w:rsidRPr="006774BE" w14:paraId="55CC7C00" w14:textId="77777777" w:rsidTr="00390D04">
        <w:trPr>
          <w:trHeight w:val="496"/>
        </w:trPr>
        <w:tc>
          <w:tcPr>
            <w:tcW w:w="1010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B6EDC6" w14:textId="77777777" w:rsidR="007255F1" w:rsidRPr="006774BE" w:rsidRDefault="007255F1" w:rsidP="007255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2.Основы конструирования </w:t>
            </w:r>
          </w:p>
        </w:tc>
      </w:tr>
      <w:tr w:rsidR="007255F1" w:rsidRPr="006774BE" w14:paraId="7219A454" w14:textId="77777777" w:rsidTr="00390D04">
        <w:trPr>
          <w:trHeight w:val="144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BDF93F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0FB948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Знакомство с контроллером. Одномоторная тележка.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43DF5C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DCD551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F058DF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8E31B0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Игровой тест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5A14FC23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Беседа, групповая работа, </w:t>
            </w:r>
          </w:p>
        </w:tc>
      </w:tr>
      <w:tr w:rsidR="007255F1" w:rsidRPr="006774BE" w14:paraId="6C5F207D" w14:textId="77777777" w:rsidTr="00390D04">
        <w:trPr>
          <w:trHeight w:val="144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C20DA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9258C6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Встроенные программы. Двухмоторная тележка.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6451A3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9CAC6A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48F1BF2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301104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работа, анализ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0C09BB32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Беседа, групповая работа</w:t>
            </w:r>
          </w:p>
        </w:tc>
      </w:tr>
      <w:tr w:rsidR="007255F1" w:rsidRPr="006774BE" w14:paraId="5DB2DFF8" w14:textId="77777777" w:rsidTr="00390D04">
        <w:trPr>
          <w:trHeight w:val="144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6E4583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6D6DDB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Датчики. Среда программирования.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1C5E66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5E41DA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11170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ACF7F4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работа, анализ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18B11D04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Беседа, групповая работа, индивидуальная работа</w:t>
            </w:r>
          </w:p>
        </w:tc>
      </w:tr>
      <w:tr w:rsidR="007255F1" w:rsidRPr="006774BE" w14:paraId="32626804" w14:textId="77777777" w:rsidTr="00390D04">
        <w:trPr>
          <w:trHeight w:val="144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470BCE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9CA816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Колесные, гусеничные и шагающие роботы. Решение простейших задач.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E9546C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587373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C51CFCE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9DE12F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Самостоятельна практическая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18D4AFA1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Парная работа</w:t>
            </w:r>
          </w:p>
        </w:tc>
      </w:tr>
      <w:tr w:rsidR="007255F1" w:rsidRPr="006774BE" w14:paraId="2EC45ECE" w14:textId="77777777" w:rsidTr="00390D04">
        <w:trPr>
          <w:trHeight w:val="144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3D2199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3E8A47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Кегельринг</w:t>
            </w:r>
            <w:proofErr w:type="spellEnd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Следование по линии. Путешествие по комнате.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4B9943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438684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8C545C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8D4888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работа, опрос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7F244DAA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Познавательная беседа, парная работа</w:t>
            </w:r>
          </w:p>
        </w:tc>
      </w:tr>
      <w:tr w:rsidR="007255F1" w:rsidRPr="006774BE" w14:paraId="569E8ED4" w14:textId="77777777" w:rsidTr="00390D04">
        <w:trPr>
          <w:trHeight w:val="144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75DBFA" w14:textId="77777777" w:rsidR="007255F1" w:rsidRPr="006774BE" w:rsidRDefault="00390D04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2.6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84E92D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Промежуточная аттестация по пройденным темам.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F237A4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4D75AE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A86BA8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36BE88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Самостоятельная работа, мини-выставка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47385195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Индивидуальная работа, парная работа</w:t>
            </w:r>
          </w:p>
        </w:tc>
      </w:tr>
      <w:tr w:rsidR="007255F1" w:rsidRPr="006774BE" w14:paraId="1F3E4F4F" w14:textId="77777777" w:rsidTr="00390D04">
        <w:trPr>
          <w:trHeight w:val="144"/>
        </w:trPr>
        <w:tc>
          <w:tcPr>
            <w:tcW w:w="1010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DA42B8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              3.Основы управления роботом </w:t>
            </w:r>
          </w:p>
        </w:tc>
      </w:tr>
      <w:tr w:rsidR="007255F1" w:rsidRPr="006774BE" w14:paraId="6D8BEF8F" w14:textId="77777777" w:rsidTr="00390D04">
        <w:trPr>
          <w:trHeight w:val="144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754199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625164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Релейный регулятор. Пропорциональный регулятор. Защита от «застреваний».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3D935C2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F01171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D9FE36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7FA0F2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0F23DAC2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Беседа, групповая работа, парная работа</w:t>
            </w:r>
          </w:p>
        </w:tc>
      </w:tr>
      <w:tr w:rsidR="007255F1" w:rsidRPr="006774BE" w14:paraId="79A08BD4" w14:textId="77777777" w:rsidTr="00390D04">
        <w:trPr>
          <w:trHeight w:val="144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C722BCC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070BD9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Траектория с перекрестками. Пересеченная местность. Обход лабиринта.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5E5C66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0B835B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BB0CC7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E61C84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4FE0AED9" w14:textId="77777777" w:rsidR="007255F1" w:rsidRPr="006774BE" w:rsidRDefault="00B945B9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Беседа, парная работа</w:t>
            </w:r>
          </w:p>
        </w:tc>
      </w:tr>
      <w:tr w:rsidR="007255F1" w:rsidRPr="006774BE" w14:paraId="32737874" w14:textId="77777777" w:rsidTr="00390D04">
        <w:trPr>
          <w:trHeight w:val="144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212B6B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3.3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8B74D2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Анализ показаний разнородных датчиков.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0D8B09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9B9D9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F91148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18BAD2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2AC3BE97" w14:textId="77777777" w:rsidR="007255F1" w:rsidRPr="006774BE" w:rsidRDefault="00B945B9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Беседа, парная работа</w:t>
            </w:r>
          </w:p>
        </w:tc>
      </w:tr>
      <w:tr w:rsidR="007255F1" w:rsidRPr="006774BE" w14:paraId="713F067A" w14:textId="77777777" w:rsidTr="00390D04">
        <w:trPr>
          <w:trHeight w:val="144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E0CC91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1482A8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Синхронное управление двигателями.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E558C7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8B736F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D8121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3AA8A3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3C645C8B" w14:textId="77777777" w:rsidR="007255F1" w:rsidRPr="006774BE" w:rsidRDefault="00B945B9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Беседа,парная</w:t>
            </w:r>
            <w:proofErr w:type="spellEnd"/>
            <w:proofErr w:type="gramEnd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работа</w:t>
            </w:r>
          </w:p>
        </w:tc>
      </w:tr>
      <w:tr w:rsidR="007255F1" w:rsidRPr="006774BE" w14:paraId="04181B73" w14:textId="77777777" w:rsidTr="00390D04">
        <w:trPr>
          <w:trHeight w:val="526"/>
        </w:trPr>
        <w:tc>
          <w:tcPr>
            <w:tcW w:w="1010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E86930" w14:textId="77777777" w:rsidR="007255F1" w:rsidRPr="006774BE" w:rsidRDefault="007255F1" w:rsidP="007255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4.Удаленное управление </w:t>
            </w:r>
          </w:p>
        </w:tc>
      </w:tr>
      <w:tr w:rsidR="007255F1" w:rsidRPr="006774BE" w14:paraId="56CA7D47" w14:textId="77777777" w:rsidTr="00390D04">
        <w:trPr>
          <w:trHeight w:val="549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E1C96B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F8E205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Передача числовой информации.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038C9E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36691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6A22BF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C3C43E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264C439C" w14:textId="77777777" w:rsidR="007255F1" w:rsidRPr="006774BE" w:rsidRDefault="00B945B9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Познавательная беседа, парная работа</w:t>
            </w:r>
          </w:p>
        </w:tc>
      </w:tr>
      <w:tr w:rsidR="007255F1" w:rsidRPr="006774BE" w14:paraId="2FC77266" w14:textId="77777777" w:rsidTr="00390D04">
        <w:trPr>
          <w:trHeight w:val="261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35032E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C7D540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Кодирование при передаче.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4CD469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7DAA0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7F04E8B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902045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0D6D28EB" w14:textId="77777777" w:rsidR="007255F1" w:rsidRPr="006774BE" w:rsidRDefault="00B945B9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Познавательная беседа, парная работа</w:t>
            </w:r>
          </w:p>
        </w:tc>
      </w:tr>
      <w:tr w:rsidR="007255F1" w:rsidRPr="006774BE" w14:paraId="72E662D8" w14:textId="77777777" w:rsidTr="00390D04">
        <w:trPr>
          <w:trHeight w:val="549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7C8148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4.3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7872E8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Управление моторами через </w:t>
            </w:r>
            <w:proofErr w:type="spellStart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bluetooth</w:t>
            </w:r>
            <w:proofErr w:type="spellEnd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DD209F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3954CB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76D23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6AE24A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43782313" w14:textId="77777777" w:rsidR="007255F1" w:rsidRPr="006774BE" w:rsidRDefault="00B945B9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Беседа, парная работа</w:t>
            </w:r>
          </w:p>
        </w:tc>
      </w:tr>
      <w:tr w:rsidR="007255F1" w:rsidRPr="006774BE" w14:paraId="2242CB44" w14:textId="77777777" w:rsidTr="00390D04">
        <w:trPr>
          <w:trHeight w:val="273"/>
        </w:trPr>
        <w:tc>
          <w:tcPr>
            <w:tcW w:w="1010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6AFB99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5.Игры роботов </w:t>
            </w:r>
          </w:p>
        </w:tc>
      </w:tr>
      <w:tr w:rsidR="007255F1" w:rsidRPr="006774BE" w14:paraId="310015B4" w14:textId="77777777" w:rsidTr="00390D04">
        <w:trPr>
          <w:trHeight w:val="261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7CA96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7B82A7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«Царь горы».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4FF6FF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C33C33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E946C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4CD008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Самостоятельная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78D57BEC" w14:textId="77777777" w:rsidR="007255F1" w:rsidRPr="006774BE" w:rsidRDefault="00B945B9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Парная работа</w:t>
            </w:r>
          </w:p>
        </w:tc>
      </w:tr>
      <w:tr w:rsidR="007255F1" w:rsidRPr="006774BE" w14:paraId="0CAEF386" w14:textId="77777777" w:rsidTr="00390D04">
        <w:trPr>
          <w:trHeight w:val="549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4D75BA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AA4A86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Управляемый футбол роботов.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F9A429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41B9C8D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519706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1BBE29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Самостоятельная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265B03D6" w14:textId="77777777" w:rsidR="007255F1" w:rsidRPr="006774BE" w:rsidRDefault="00B945B9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Парная работа</w:t>
            </w:r>
          </w:p>
        </w:tc>
      </w:tr>
      <w:tr w:rsidR="007255F1" w:rsidRPr="006774BE" w14:paraId="6225AEC4" w14:textId="77777777" w:rsidTr="00390D04">
        <w:trPr>
          <w:trHeight w:val="549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C119CC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10770D7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Футбол с инфракрасным мячом (основы).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80B7C1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16442D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423CC0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2179C1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Самостоятельная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1E489916" w14:textId="77777777" w:rsidR="007255F1" w:rsidRPr="006774BE" w:rsidRDefault="00B945B9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Парная работа</w:t>
            </w:r>
          </w:p>
        </w:tc>
      </w:tr>
      <w:tr w:rsidR="007255F1" w:rsidRPr="006774BE" w14:paraId="7405E6B6" w14:textId="77777777" w:rsidTr="00390D04">
        <w:trPr>
          <w:trHeight w:val="261"/>
        </w:trPr>
        <w:tc>
          <w:tcPr>
            <w:tcW w:w="1010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AE83DF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6.Состязание роботов </w:t>
            </w:r>
          </w:p>
        </w:tc>
      </w:tr>
      <w:tr w:rsidR="007255F1" w:rsidRPr="006774BE" w14:paraId="72EB70DE" w14:textId="77777777" w:rsidTr="00390D04">
        <w:trPr>
          <w:trHeight w:val="549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70D91E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6.1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1461743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Сборка и программирование модели Сумо.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8F72420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31E812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A0D713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67DA40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152CCE1A" w14:textId="77777777" w:rsidR="007255F1" w:rsidRPr="006774BE" w:rsidRDefault="00B945B9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Групповая,Индивидуальная</w:t>
            </w:r>
            <w:proofErr w:type="spellEnd"/>
            <w:proofErr w:type="gramEnd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работа</w:t>
            </w:r>
          </w:p>
        </w:tc>
      </w:tr>
      <w:tr w:rsidR="007255F1" w:rsidRPr="006774BE" w14:paraId="046FAC55" w14:textId="77777777" w:rsidTr="00390D04">
        <w:trPr>
          <w:trHeight w:val="822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55E20B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6.2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CDA153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Сборка и программирование модели для перетягивания каната.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B2EB7B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00B11D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19780CC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34F517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56AB4B2C" w14:textId="77777777" w:rsidR="007255F1" w:rsidRPr="006774BE" w:rsidRDefault="00B945B9" w:rsidP="00B945B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Групповая,Индивидуальная</w:t>
            </w:r>
            <w:proofErr w:type="spellEnd"/>
            <w:proofErr w:type="gramEnd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работа</w:t>
            </w:r>
          </w:p>
        </w:tc>
      </w:tr>
      <w:tr w:rsidR="007255F1" w:rsidRPr="006774BE" w14:paraId="229CF90A" w14:textId="77777777" w:rsidTr="00390D04">
        <w:trPr>
          <w:trHeight w:val="536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32E81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6.3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FE5819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Сборка и программирование модели </w:t>
            </w:r>
            <w:proofErr w:type="spellStart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Кегельринг</w:t>
            </w:r>
            <w:proofErr w:type="spellEnd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86BB8F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DD615D1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0FEDF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328B3BD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4B840412" w14:textId="77777777" w:rsidR="007255F1" w:rsidRPr="006774BE" w:rsidRDefault="00B945B9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Групповая, индивидуальная работа</w:t>
            </w:r>
          </w:p>
        </w:tc>
      </w:tr>
      <w:tr w:rsidR="007255F1" w:rsidRPr="006774BE" w14:paraId="0B4CC2E2" w14:textId="77777777" w:rsidTr="00390D04">
        <w:trPr>
          <w:trHeight w:val="273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B0ABE95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6.4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3E650B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Следование по линии.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B74E36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4020B8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34080A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254644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4C05885A" w14:textId="77777777" w:rsidR="007255F1" w:rsidRPr="006774BE" w:rsidRDefault="00B945B9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Парная работа, индивидуальная работа</w:t>
            </w:r>
          </w:p>
        </w:tc>
      </w:tr>
      <w:tr w:rsidR="007255F1" w:rsidRPr="006774BE" w14:paraId="23BF40DC" w14:textId="77777777" w:rsidTr="00390D04">
        <w:trPr>
          <w:trHeight w:val="822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DD17F1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6.5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EC491A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Сборка и программирование модели для прохождения Лабиринта.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BD2809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8B5C6F3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9E1E69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017C96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2D154330" w14:textId="77777777" w:rsidR="007255F1" w:rsidRPr="006774BE" w:rsidRDefault="00B945B9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Парная, индивидуальная работа</w:t>
            </w:r>
          </w:p>
        </w:tc>
      </w:tr>
      <w:tr w:rsidR="007255F1" w:rsidRPr="006774BE" w14:paraId="49F3A662" w14:textId="77777777" w:rsidTr="00390D04">
        <w:trPr>
          <w:trHeight w:val="261"/>
        </w:trPr>
        <w:tc>
          <w:tcPr>
            <w:tcW w:w="1010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B280924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7.Творческие проекты </w:t>
            </w:r>
          </w:p>
        </w:tc>
      </w:tr>
      <w:tr w:rsidR="007255F1" w:rsidRPr="006774BE" w14:paraId="4B2E9B37" w14:textId="77777777" w:rsidTr="00390D04">
        <w:trPr>
          <w:trHeight w:val="549"/>
        </w:trPr>
        <w:tc>
          <w:tcPr>
            <w:tcW w:w="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42E4A1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7.1</w:t>
            </w:r>
          </w:p>
        </w:tc>
        <w:tc>
          <w:tcPr>
            <w:tcW w:w="26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49C4F6" w14:textId="77777777" w:rsidR="007255F1" w:rsidRPr="006774BE" w:rsidRDefault="007255F1" w:rsidP="007255F1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Подведение итогов работы за год. Заключительное занятие.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15EE5B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65DC7E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C8B9E6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906426" w14:textId="77777777" w:rsidR="007255F1" w:rsidRPr="006774BE" w:rsidRDefault="007255F1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Практическая </w:t>
            </w:r>
            <w:proofErr w:type="spellStart"/>
            <w:proofErr w:type="gramStart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работа.Защита</w:t>
            </w:r>
            <w:proofErr w:type="spellEnd"/>
            <w:proofErr w:type="gramEnd"/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творческих проектов</w:t>
            </w:r>
          </w:p>
        </w:tc>
        <w:tc>
          <w:tcPr>
            <w:tcW w:w="230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14:paraId="045EFD78" w14:textId="77777777" w:rsidR="007255F1" w:rsidRPr="006774BE" w:rsidRDefault="00B945B9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Парная работа</w:t>
            </w:r>
          </w:p>
        </w:tc>
      </w:tr>
      <w:tr w:rsidR="00AD39D0" w:rsidRPr="006774BE" w14:paraId="6E3F6C77" w14:textId="77777777" w:rsidTr="00390D04">
        <w:trPr>
          <w:trHeight w:val="286"/>
        </w:trPr>
        <w:tc>
          <w:tcPr>
            <w:tcW w:w="453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0576C7" w14:textId="77777777" w:rsidR="00AD39D0" w:rsidRPr="006774BE" w:rsidRDefault="00AD39D0" w:rsidP="007255F1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556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AAA9C6B" w14:textId="77777777" w:rsidR="00AD39D0" w:rsidRPr="006774BE" w:rsidRDefault="00AD39D0" w:rsidP="007255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774B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72</w:t>
            </w:r>
          </w:p>
        </w:tc>
      </w:tr>
    </w:tbl>
    <w:p w14:paraId="123108E5" w14:textId="77777777" w:rsidR="00BD75B4" w:rsidRPr="006774BE" w:rsidRDefault="00BD75B4" w:rsidP="006774B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E2EEFD0" w14:textId="77777777" w:rsidR="00551271" w:rsidRDefault="00551271" w:rsidP="00B95D87">
      <w:pPr>
        <w:spacing w:after="0" w:line="240" w:lineRule="auto"/>
        <w:jc w:val="center"/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</w:pPr>
    </w:p>
    <w:p w14:paraId="69B2E85C" w14:textId="77777777" w:rsidR="00551271" w:rsidRDefault="00551271" w:rsidP="00B95D87">
      <w:pPr>
        <w:spacing w:after="0" w:line="240" w:lineRule="auto"/>
        <w:jc w:val="center"/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</w:pPr>
    </w:p>
    <w:p w14:paraId="0F88FD8C" w14:textId="77777777" w:rsidR="00551271" w:rsidRDefault="00551271" w:rsidP="00B95D87">
      <w:pPr>
        <w:spacing w:after="0" w:line="240" w:lineRule="auto"/>
        <w:jc w:val="center"/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</w:pPr>
    </w:p>
    <w:p w14:paraId="15739B76" w14:textId="77777777" w:rsidR="00360256" w:rsidRDefault="00360256" w:rsidP="00B95D87">
      <w:pPr>
        <w:spacing w:after="0" w:line="240" w:lineRule="auto"/>
        <w:jc w:val="center"/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</w:pPr>
    </w:p>
    <w:p w14:paraId="0F1FA8CE" w14:textId="77777777" w:rsidR="00B95D87" w:rsidRPr="00D255C0" w:rsidRDefault="00AD39D0" w:rsidP="00B95D87">
      <w:pPr>
        <w:spacing w:after="0" w:line="240" w:lineRule="auto"/>
        <w:jc w:val="center"/>
        <w:rPr>
          <w:rFonts w:ascii="Calibri" w:eastAsia="Times New Roman" w:hAnsi="Calibri" w:cs="Times New Roman"/>
          <w:color w:val="000000"/>
        </w:rPr>
      </w:pPr>
      <w:r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lastRenderedPageBreak/>
        <w:t>СОДЕРЖАНИЕ ПРОГРАММЫ 2</w:t>
      </w:r>
      <w:r w:rsidR="00B95D87"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 xml:space="preserve"> ГОДА ОБУЧЕНИЯ</w:t>
      </w:r>
    </w:p>
    <w:p w14:paraId="4C9B9D62" w14:textId="77777777" w:rsidR="00B95D87" w:rsidRPr="00D255C0" w:rsidRDefault="00B95D87" w:rsidP="00551271">
      <w:pPr>
        <w:spacing w:after="0" w:line="240" w:lineRule="auto"/>
        <w:ind w:left="-142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1.Введение</w:t>
      </w:r>
      <w:r w:rsidR="00AD39D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.</w:t>
      </w:r>
    </w:p>
    <w:p w14:paraId="08F19B70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Теория: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Значение робототехники для современного общества. Исторические сведения. Обсуждение тематики занятий. Понятие о проектировании и конструировании робототехнических устройств. Знакомство с материально-технической базой. Вводный инструктаж по технике безопасности при работе с электроприборами, питающимися от сети переменного тока: компьютер, принтер, зарядное устройство для аккумуляторов</w:t>
      </w:r>
    </w:p>
    <w:p w14:paraId="37E4BB34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Правила поведения и ТБ, ПБ в кабинете и при работе с конструкторами, режим работы ДТО.</w:t>
      </w:r>
    </w:p>
    <w:p w14:paraId="5CEE977A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организации занятия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групповая.</w:t>
      </w:r>
    </w:p>
    <w:p w14:paraId="4835F824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Формы,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методы и приёмы обучения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: беседа, словесно-иллюстративный, объяснение, инструктаж.</w:t>
      </w:r>
    </w:p>
    <w:p w14:paraId="597D483B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 занятий: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познавательная беседа, работа в группе, решение проблемы.</w:t>
      </w:r>
    </w:p>
    <w:p w14:paraId="3648E064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Дидактическое обеспечение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выставочные экспонаты робототехнических изделий.</w:t>
      </w:r>
    </w:p>
    <w:p w14:paraId="24D537D1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 и методы контроля: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собеседование, опрос, анкетирование, анализ.</w:t>
      </w:r>
    </w:p>
    <w:p w14:paraId="22CB1E73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Материалы и оборудование: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основные детали конструктора </w:t>
      </w:r>
      <w:proofErr w:type="spellStart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Mindstorms</w:t>
      </w:r>
      <w:proofErr w:type="spellEnd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 NXT 2.0, мультимедийный проектор, видеоаппаратура.</w:t>
      </w:r>
    </w:p>
    <w:p w14:paraId="655BED3A" w14:textId="77777777" w:rsidR="00B95D87" w:rsidRPr="00D255C0" w:rsidRDefault="00AD39D0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2.Основы конструирования.</w:t>
      </w:r>
    </w:p>
    <w:p w14:paraId="12A8C6E7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Теория: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 Основные детали конструктора LEGO </w:t>
      </w:r>
      <w:proofErr w:type="spellStart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Mindstorms</w:t>
      </w:r>
      <w:proofErr w:type="spellEnd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 NXT 2.0. Спецификация деталей конструктора. Общая структура и основные узлы робота. Способы соединения деталей и узлов робота. Разъемные и неразъемные, подвижные и неподвижные соединения. Датчики, их устройство, назначение. Устройство, принцип работы датчиков. Датчики и их параметры: датчик касания, микрофон, датчик освещенности (цвета), ультразвуковой датчик для определения расстояний.</w:t>
      </w:r>
    </w:p>
    <w:p w14:paraId="6FE356EB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Практическая работа: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Способы соединения деталей и узлов робота. Разъемные и неразъемные, подвижные и неподвижные соединения, сборка роботов по готовым схемам. Кнопки управления, передача программы. Запуск программы. Роботы собственной конструкции. Оптимизация собранной конструкции (рациональная компоновка, облегчение ее, за счет уменьшения числа деталей).</w:t>
      </w:r>
    </w:p>
    <w:p w14:paraId="7F8A6EC0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организации занятия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групповая.</w:t>
      </w:r>
    </w:p>
    <w:p w14:paraId="7CC7C5D7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Формы, методы и приемы обучения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: лекция, беседа, индивидуальная работа, работа в группе, решение проблемы, практическая работа.</w:t>
      </w:r>
    </w:p>
    <w:p w14:paraId="16FDC052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 занятий: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познавательная беседа, индивидуальная работа, работа в группе, решение проблемы, практическая работа.</w:t>
      </w:r>
    </w:p>
    <w:p w14:paraId="1FC7BCF8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Дидактическое обеспечение: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выставочные экспонаты робототехнических изделий.</w:t>
      </w:r>
    </w:p>
    <w:p w14:paraId="4CA92BE4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Материалы и оборудование: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основные детали конструктора </w:t>
      </w:r>
      <w:proofErr w:type="spellStart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Mindstorms</w:t>
      </w:r>
      <w:proofErr w:type="spellEnd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 NXT 2.0, видеоаппаратура.</w:t>
      </w:r>
    </w:p>
    <w:p w14:paraId="1105B3B4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Методы контроля: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собеседование, опрос, тестирование, анализ.</w:t>
      </w:r>
    </w:p>
    <w:p w14:paraId="22CBCD1F" w14:textId="77777777" w:rsidR="00B95D87" w:rsidRPr="00D255C0" w:rsidRDefault="00B95D87" w:rsidP="00B95D87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3.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Основы управления роботом</w:t>
      </w:r>
    </w:p>
    <w:p w14:paraId="7F88D1BC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Теория: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Релейный регулятор. Пропорциональный регулятор. Защита от «застреваний». Траектория с перекрестками. Пересеченная местность. Обход лабиринта. Анализ показаний разнородных датчиков. Синхронное управление двигателями.</w:t>
      </w:r>
    </w:p>
    <w:p w14:paraId="3EE31155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Практическая работа: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создание модели робота по схеме, создание программы для лабиринта.</w:t>
      </w:r>
    </w:p>
    <w:p w14:paraId="281CC36C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Формы, методы и приемы обучения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: лекция, беседа, работа в группе, индивидуальная работа, решение проблемы, практическая работа.</w:t>
      </w:r>
    </w:p>
    <w:p w14:paraId="7281BC08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 занятий: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познавательная беседа, индивидуальная работа, работа в группе, решение проблемы, практическая работа.</w:t>
      </w:r>
    </w:p>
    <w:p w14:paraId="761768C7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Дидактическое обеспечение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установочный диск с программой для «NXT 2.0.».</w:t>
      </w:r>
    </w:p>
    <w:p w14:paraId="7B1B8D74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Материалы и оборудование: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основные детали конструктора LEGO </w:t>
      </w:r>
      <w:proofErr w:type="spellStart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Mindstorms</w:t>
      </w:r>
      <w:proofErr w:type="spellEnd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 NXT 2.0, видеоаппаратура, ПК.</w:t>
      </w:r>
    </w:p>
    <w:p w14:paraId="6B0EA262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Методы контроля: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собеседование, опрос, тест-игра, анализ.</w:t>
      </w:r>
    </w:p>
    <w:p w14:paraId="2B78848F" w14:textId="77777777" w:rsidR="00AD39D0" w:rsidRDefault="00B95D87" w:rsidP="00B95D87">
      <w:pPr>
        <w:spacing w:after="0" w:line="240" w:lineRule="auto"/>
        <w:jc w:val="both"/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</w:pP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 xml:space="preserve">4.Удаленное управление </w:t>
      </w:r>
    </w:p>
    <w:p w14:paraId="49823EA3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Теория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 Передача числовой информации. Кодирование при передаче. Управление моторами через </w:t>
      </w:r>
      <w:proofErr w:type="spellStart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bluetooth</w:t>
      </w:r>
      <w:proofErr w:type="spellEnd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.</w:t>
      </w:r>
    </w:p>
    <w:p w14:paraId="24A9C124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lastRenderedPageBreak/>
        <w:t>Практическая работа: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Конструирование робота, его программирование группой разработчиков. Кинематические (ходовые) испытания. Отладка программы.</w:t>
      </w:r>
    </w:p>
    <w:p w14:paraId="1F635853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организации занятий: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индивидуальная, групповая</w:t>
      </w:r>
    </w:p>
    <w:p w14:paraId="41401E40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Формы, методы и приемы обучения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: лекция, беседа, работа в группе, индивидуальная работа, решение проблемы, практическая работа.</w:t>
      </w:r>
    </w:p>
    <w:p w14:paraId="53D55CA2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Дидактическое обеспечение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установочный диск с программой для «NXT 2.0.</w:t>
      </w:r>
    </w:p>
    <w:p w14:paraId="3B4F9575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подведения итогов по теме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практическая работа по созданию собственной программы.</w:t>
      </w:r>
    </w:p>
    <w:p w14:paraId="772584D7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Методы контроля: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собеседование, опрос, анализ.</w:t>
      </w:r>
    </w:p>
    <w:p w14:paraId="7566160D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Материалы и оборудование: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 основные детали конструктора LEGO </w:t>
      </w:r>
      <w:proofErr w:type="spellStart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Mindstorms</w:t>
      </w:r>
      <w:proofErr w:type="spellEnd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 NXT 2.0. ПК.</w:t>
      </w:r>
    </w:p>
    <w:p w14:paraId="6868EAEE" w14:textId="77777777" w:rsidR="00AD39D0" w:rsidRPr="00AD39D0" w:rsidRDefault="00B95D87" w:rsidP="00B95D87">
      <w:pPr>
        <w:spacing w:after="0" w:line="240" w:lineRule="auto"/>
        <w:jc w:val="both"/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</w:pP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 xml:space="preserve">5.Игры роботов </w:t>
      </w:r>
    </w:p>
    <w:p w14:paraId="1C099031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Теория: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Программа «ROBOLAB»: освоение палитры функций, моторы, модификаторы, структуры, ожидания, контейнеры, коммуникации и др.  Знакомство с микрокомпьютерами NXT. Освоение нескольких управляющих программ.</w:t>
      </w:r>
    </w:p>
    <w:p w14:paraId="35ED7893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Практическая работа: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Задание роботу инструкции поведения (разработка алгоритма). ИК приемо-передатчик. Датчики различных входных сигналов.</w:t>
      </w:r>
    </w:p>
    <w:p w14:paraId="723771E5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организации занятий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: групповая</w:t>
      </w:r>
    </w:p>
    <w:p w14:paraId="54195DDE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Формы, методы и приемы обучения: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лекция, беседа, работа в группе, индивидуальная работа, решение проблемы, практическая работа, зачёт.</w:t>
      </w:r>
    </w:p>
    <w:p w14:paraId="6C32FB44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Дидактическое обеспечение: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установочный диск с программой для «NXT 2.0.»</w:t>
      </w:r>
    </w:p>
    <w:p w14:paraId="7ADE55F0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Методы контроля: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собеседование, опрос, анализ.</w:t>
      </w:r>
    </w:p>
    <w:p w14:paraId="3E93CA4E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Материалы и оборудование: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 основные детали конструктора LEGO </w:t>
      </w:r>
      <w:proofErr w:type="spellStart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Mindstorms</w:t>
      </w:r>
      <w:proofErr w:type="spellEnd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 NXT 2.0. ПК.</w:t>
      </w:r>
    </w:p>
    <w:p w14:paraId="46C4DE63" w14:textId="77777777" w:rsidR="00B95D87" w:rsidRPr="00D255C0" w:rsidRDefault="00B95D87" w:rsidP="00B95D87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6.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 xml:space="preserve">Состязание роботов </w:t>
      </w:r>
    </w:p>
    <w:p w14:paraId="099463D2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Теория: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основные виды соревнований по робототехнике.</w:t>
      </w:r>
    </w:p>
    <w:p w14:paraId="1CC61954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Практическая работа: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создание и программирование роботов: «Сумо», «</w:t>
      </w:r>
      <w:proofErr w:type="spellStart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Кегельринг</w:t>
      </w:r>
      <w:proofErr w:type="spellEnd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», робот для перетягивания каната, «Лабиринт».</w:t>
      </w:r>
    </w:p>
    <w:p w14:paraId="76C65B2B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организации занятий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: групповая</w:t>
      </w:r>
    </w:p>
    <w:p w14:paraId="32A46E8B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Формы, методы и приемы обучения: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лекция, беседа, работа в группе, индивидуальная работа, решение проблемы, практическая работа.</w:t>
      </w:r>
    </w:p>
    <w:p w14:paraId="69318FF4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Дидактическое обеспечение: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установочный диск с программой для «NXT 2.0.».</w:t>
      </w:r>
    </w:p>
    <w:p w14:paraId="2D6C6C18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подведения итогов по теме: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практическая работа по созданию роботов для соревнований.</w:t>
      </w:r>
    </w:p>
    <w:p w14:paraId="337B9023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Методы контроля: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собеседование, опрос, анализ.</w:t>
      </w:r>
    </w:p>
    <w:p w14:paraId="26556A21" w14:textId="77777777" w:rsidR="00B95D87" w:rsidRPr="00D255C0" w:rsidRDefault="00B95D87" w:rsidP="00B95D8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Материалы и оборудование: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 основные детали конструктора LEGO </w:t>
      </w:r>
      <w:proofErr w:type="spellStart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Mindstorms</w:t>
      </w:r>
      <w:proofErr w:type="spellEnd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 NXT 2.0. ПК.</w:t>
      </w:r>
    </w:p>
    <w:p w14:paraId="35D53E8B" w14:textId="77777777" w:rsidR="00B95D87" w:rsidRPr="00D255C0" w:rsidRDefault="00B95D87" w:rsidP="00B95D87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 xml:space="preserve">7.Творческие проекты </w:t>
      </w:r>
    </w:p>
    <w:p w14:paraId="50CD2A12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Теория:</w:t>
      </w:r>
      <w:r w:rsidRPr="00D255C0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Выработка и утверждение темы мини – проектов.</w:t>
      </w:r>
    </w:p>
    <w:p w14:paraId="69D3CAA1" w14:textId="77777777" w:rsidR="00BD75B4" w:rsidRPr="00BD75B4" w:rsidRDefault="00B95D87" w:rsidP="00B95D87">
      <w:pPr>
        <w:spacing w:after="0" w:line="240" w:lineRule="auto"/>
        <w:jc w:val="both"/>
        <w:rPr>
          <w:rFonts w:ascii="PT Astra Serif" w:eastAsia="Times New Roman" w:hAnsi="PT Astra Serif" w:cs="Times New Roman"/>
          <w:color w:val="000000"/>
          <w:sz w:val="24"/>
          <w:szCs w:val="24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Практическая работа: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Конструирование робота, его программирование группой разработчиков. Кинематические (ходовые) испытания. Отладка программы. Оформление исследовательских мини - проектов. Презентация роботов. Основные требования к технической документации. Создание технического паспорта на робота (габаритные размеры назначение, принцип действия и правила эксплуатации фотография общего вида, фотография отдельных (дополнительных) деталей), описание программы для робота и создание компьютерной презентации. Отбор лучших роботов на выставки технического творчества.</w:t>
      </w:r>
    </w:p>
    <w:p w14:paraId="7D11775F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организации занятий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: индивидуальная, групповая.</w:t>
      </w:r>
    </w:p>
    <w:p w14:paraId="221D8581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Формы, методы и приемы обучения: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лекция, беседа, работа в группе, индивидуальная работа, решение проблемы, практическая работа.</w:t>
      </w:r>
    </w:p>
    <w:p w14:paraId="6197616E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Дидактическое обеспечение: 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установочный диск с программой для «NXT 2.0.».</w:t>
      </w:r>
    </w:p>
    <w:p w14:paraId="0781A250" w14:textId="77777777" w:rsidR="00B95D87" w:rsidRPr="00D255C0" w:rsidRDefault="00B95D87" w:rsidP="00B95D87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Форма подведения итогов по теме</w:t>
      </w:r>
      <w:r w:rsidRPr="00D255C0">
        <w:rPr>
          <w:rFonts w:ascii="PT Astra Serif" w:eastAsia="Times New Roman" w:hAnsi="PT Astra Serif" w:cs="Times New Roman"/>
          <w:i/>
          <w:iCs/>
          <w:color w:val="000000"/>
          <w:sz w:val="24"/>
          <w:szCs w:val="24"/>
        </w:rPr>
        <w:t>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 самостоятельная работа по программированию всех моделей по темам раздела.</w:t>
      </w:r>
    </w:p>
    <w:p w14:paraId="133C9961" w14:textId="77777777" w:rsidR="00B95D87" w:rsidRDefault="00B95D87" w:rsidP="00BD75B4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D255C0">
        <w:rPr>
          <w:rFonts w:ascii="PT Astra Serif" w:eastAsia="Times New Roman" w:hAnsi="PT Astra Serif" w:cs="Times New Roman"/>
          <w:b/>
          <w:bCs/>
          <w:i/>
          <w:iCs/>
          <w:color w:val="000000"/>
          <w:sz w:val="24"/>
          <w:szCs w:val="24"/>
        </w:rPr>
        <w:t>Материалы и оборудование:</w:t>
      </w:r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 основные детали конструктора LEGO </w:t>
      </w:r>
      <w:proofErr w:type="spellStart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>Mindstorms</w:t>
      </w:r>
      <w:proofErr w:type="spellEnd"/>
      <w:r w:rsidRPr="00D255C0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 NXT 2.0. ПК.</w:t>
      </w:r>
    </w:p>
    <w:p w14:paraId="16D4C833" w14:textId="77777777" w:rsidR="00BD75B4" w:rsidRPr="00BD75B4" w:rsidRDefault="00BD75B4" w:rsidP="00BD75B4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</w:p>
    <w:p w14:paraId="7C111B93" w14:textId="77777777" w:rsidR="00360256" w:rsidRDefault="00360256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</w:pPr>
    </w:p>
    <w:p w14:paraId="375BC872" w14:textId="77777777" w:rsidR="00360256" w:rsidRDefault="00360256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</w:pPr>
    </w:p>
    <w:p w14:paraId="57258292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lastRenderedPageBreak/>
        <w:t>Организационно-педагогические условия реализации программы</w:t>
      </w:r>
    </w:p>
    <w:p w14:paraId="550F0DFA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 xml:space="preserve">Занятия проводятся в кабинете, оборудованном согласно санитарно-эпидемиологическим правилам и нормативам СанПиН 2.4.4.3172-14 "Санитарно-эпидемиологические требования к устройству, содержанию и организации режима работы образовательных организаций дополнительного образования детей". </w:t>
      </w:r>
    </w:p>
    <w:p w14:paraId="3D982216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В кабинете информатики имеется:</w:t>
      </w:r>
    </w:p>
    <w:p w14:paraId="10607FE9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- компьютеры;</w:t>
      </w:r>
    </w:p>
    <w:p w14:paraId="6117BFEB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- робототехнические конструкторы;</w:t>
      </w:r>
    </w:p>
    <w:p w14:paraId="672A9600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- проектор;</w:t>
      </w:r>
    </w:p>
    <w:p w14:paraId="67C972F6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- датчики;</w:t>
      </w:r>
    </w:p>
    <w:p w14:paraId="364C35F6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- поля и стол для соревнований;</w:t>
      </w:r>
    </w:p>
    <w:p w14:paraId="24BEFC1B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- таблицы с образцами;</w:t>
      </w:r>
    </w:p>
    <w:p w14:paraId="4DDA5433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- журналы, шаблоны и книги.</w:t>
      </w:r>
    </w:p>
    <w:p w14:paraId="4BDD11CD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  <w:t>Форма контроля</w:t>
      </w:r>
      <w:r w:rsidRPr="008279D8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для определения результативности усвоения программы является диагностика. Это помогает своевременно выявлять проблемы в знаниях, умениях обучающихся, планировать коррекционную работу, отслеживать динамику развития детей.</w:t>
      </w:r>
    </w:p>
    <w:p w14:paraId="7B00C72D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color w:val="333333"/>
          <w:sz w:val="24"/>
          <w:szCs w:val="24"/>
        </w:rPr>
        <w:t>В качестве диагностики используются:</w:t>
      </w:r>
    </w:p>
    <w:p w14:paraId="67E60427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color w:val="333333"/>
          <w:sz w:val="24"/>
          <w:szCs w:val="24"/>
        </w:rPr>
        <w:t>- самоанализ, соревнования роботов, выставка технического творчества, участие в районных и республиканских соревнованиях, олимпиадах.</w:t>
      </w:r>
    </w:p>
    <w:p w14:paraId="7E3A4147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  <w:t>Оценочный материал:</w:t>
      </w:r>
    </w:p>
    <w:p w14:paraId="1BE73D54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color w:val="333333"/>
          <w:sz w:val="24"/>
          <w:szCs w:val="24"/>
        </w:rPr>
        <w:t>- Диагностика исполнительной части (того, что ученики должны уметь по окончании курса занятий).</w:t>
      </w:r>
    </w:p>
    <w:p w14:paraId="11286ECC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color w:val="333333"/>
          <w:sz w:val="24"/>
          <w:szCs w:val="24"/>
        </w:rPr>
        <w:t>Для оценки планируемых результатов данной программой предусмотрено использование:</w:t>
      </w:r>
    </w:p>
    <w:p w14:paraId="572F5330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color w:val="333333"/>
          <w:sz w:val="24"/>
          <w:szCs w:val="24"/>
        </w:rPr>
        <w:t>- тестовых заданий для самоконтроля;</w:t>
      </w:r>
    </w:p>
    <w:p w14:paraId="4D97326D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color w:val="333333"/>
          <w:sz w:val="24"/>
          <w:szCs w:val="24"/>
        </w:rPr>
        <w:t>- вопросов и заданий для самостоятельной подготовки;</w:t>
      </w:r>
    </w:p>
    <w:p w14:paraId="3C765F35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color w:val="333333"/>
          <w:sz w:val="24"/>
          <w:szCs w:val="24"/>
        </w:rPr>
        <w:t>- практических работ.</w:t>
      </w:r>
    </w:p>
    <w:p w14:paraId="242F4567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color w:val="333333"/>
          <w:sz w:val="24"/>
          <w:szCs w:val="24"/>
        </w:rPr>
        <w:t>- проверка выполнении задач.</w:t>
      </w:r>
      <w:r w:rsidRPr="008279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44864F64" w14:textId="77777777" w:rsidR="008279D8" w:rsidRPr="008279D8" w:rsidRDefault="008279D8" w:rsidP="008279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8279D8">
        <w:rPr>
          <w:rFonts w:ascii="Times New Roman" w:eastAsia="Times New Roman" w:hAnsi="Times New Roman" w:cs="Times New Roman"/>
          <w:color w:val="000000"/>
          <w:sz w:val="24"/>
          <w:szCs w:val="24"/>
        </w:rPr>
        <w:t>- защита технического проекта</w:t>
      </w:r>
    </w:p>
    <w:p w14:paraId="6FA09A66" w14:textId="77777777" w:rsidR="00BD75B4" w:rsidRDefault="00BD75B4" w:rsidP="006774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F502A8B" w14:textId="77777777" w:rsidR="006774BE" w:rsidRDefault="006774BE" w:rsidP="006774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17D217D" w14:textId="77777777" w:rsidR="00360256" w:rsidRDefault="00360256" w:rsidP="006774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87A9026" w14:textId="77777777" w:rsidR="00360256" w:rsidRDefault="00360256" w:rsidP="006774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0F8F68C" w14:textId="77777777" w:rsidR="00360256" w:rsidRDefault="00360256" w:rsidP="006774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A170C56" w14:textId="77777777" w:rsidR="00360256" w:rsidRDefault="00360256" w:rsidP="006774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14110EB" w14:textId="77777777" w:rsidR="00360256" w:rsidRDefault="00360256" w:rsidP="006774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832BA65" w14:textId="77777777" w:rsidR="00360256" w:rsidRDefault="00360256" w:rsidP="006774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D25A948" w14:textId="77777777" w:rsidR="00360256" w:rsidRDefault="00360256" w:rsidP="006774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8DBFAE9" w14:textId="77777777" w:rsidR="00360256" w:rsidRDefault="00360256" w:rsidP="006774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A35889F" w14:textId="77777777" w:rsidR="00360256" w:rsidRDefault="00360256" w:rsidP="006774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2C71CA6" w14:textId="77777777" w:rsidR="00360256" w:rsidRDefault="00360256" w:rsidP="006774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BA2BA76" w14:textId="77777777" w:rsidR="006774BE" w:rsidRDefault="006774BE" w:rsidP="006774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CD81684" w14:textId="77777777" w:rsidR="006774BE" w:rsidRDefault="006774BE" w:rsidP="006774BE">
      <w:pPr>
        <w:spacing w:after="0" w:line="240" w:lineRule="auto"/>
      </w:pPr>
    </w:p>
    <w:p w14:paraId="28E481AC" w14:textId="77777777" w:rsidR="008279D8" w:rsidRPr="008279D8" w:rsidRDefault="008279D8" w:rsidP="008279D8">
      <w:pPr>
        <w:spacing w:after="0" w:line="240" w:lineRule="auto"/>
        <w:jc w:val="center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lastRenderedPageBreak/>
        <w:t>СПИСОК ЛИТЕРАТУРЫ</w:t>
      </w:r>
    </w:p>
    <w:p w14:paraId="614F7468" w14:textId="77777777" w:rsidR="002C7ECF" w:rsidRPr="002C7ECF" w:rsidRDefault="008279D8" w:rsidP="008279D8">
      <w:pPr>
        <w:spacing w:after="0" w:line="240" w:lineRule="auto"/>
        <w:ind w:right="16"/>
        <w:jc w:val="both"/>
        <w:rPr>
          <w:rFonts w:ascii="PT Astra Serif" w:eastAsia="Times New Roman" w:hAnsi="PT Astra Serif" w:cs="Times New Roman"/>
          <w:color w:val="000000"/>
          <w:sz w:val="24"/>
          <w:szCs w:val="24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1.Филиппов </w:t>
      </w:r>
      <w:proofErr w:type="gram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С.А</w:t>
      </w:r>
      <w:proofErr w:type="gram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, Робототехника для детей и родителей. – СПб.: Наука, 2013. 319 с.</w:t>
      </w:r>
    </w:p>
    <w:p w14:paraId="40319A37" w14:textId="77777777" w:rsidR="008279D8" w:rsidRPr="008279D8" w:rsidRDefault="008279D8" w:rsidP="008279D8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2.Индустрия развлечений. </w:t>
      </w:r>
      <w:proofErr w:type="spell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ПервоРобот</w:t>
      </w:r>
      <w:proofErr w:type="spell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. Книга для учителя и сборник проектов. LEGO </w:t>
      </w:r>
      <w:proofErr w:type="spell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Group</w:t>
      </w:r>
      <w:proofErr w:type="spell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, перевод ИНТ, - 87 с., </w:t>
      </w:r>
      <w:proofErr w:type="spell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илл</w:t>
      </w:r>
      <w:proofErr w:type="spell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.</w:t>
      </w:r>
    </w:p>
    <w:p w14:paraId="49F6010D" w14:textId="77777777" w:rsidR="008279D8" w:rsidRPr="008279D8" w:rsidRDefault="008279D8" w:rsidP="008279D8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3.Филиппов С.А. Робототехника для детей и родителей. – СПб.: Наука, 2010, 195 стр.</w:t>
      </w:r>
    </w:p>
    <w:p w14:paraId="7D933E17" w14:textId="77777777" w:rsidR="008279D8" w:rsidRPr="008279D8" w:rsidRDefault="008279D8" w:rsidP="008279D8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4.Основы языка программирования </w:t>
      </w:r>
      <w:proofErr w:type="spell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LabView</w:t>
      </w:r>
      <w:proofErr w:type="spell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 для программирования роботов на NXT. </w:t>
      </w:r>
      <w:proofErr w:type="spell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Белиовская</w:t>
      </w:r>
      <w:proofErr w:type="spell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 Л.Г.</w:t>
      </w:r>
    </w:p>
    <w:p w14:paraId="14C1E78D" w14:textId="77777777" w:rsidR="008279D8" w:rsidRPr="008279D8" w:rsidRDefault="008279D8" w:rsidP="008279D8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 5.Основы робототехники: учебное пособие 5-6 класс/Д.А. Каширин, </w:t>
      </w:r>
      <w:proofErr w:type="spell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Н.Д.Федорова</w:t>
      </w:r>
      <w:proofErr w:type="spell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. – Курган: ИРОСТ, 2013. – 240с., ил.</w:t>
      </w:r>
    </w:p>
    <w:p w14:paraId="6DDCD4FA" w14:textId="77777777" w:rsidR="008279D8" w:rsidRPr="008279D8" w:rsidRDefault="008279D8" w:rsidP="008279D8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6.Буйлова Л.Н. Дополнительное образование: нормативные документы и материалы/Л.Н. </w:t>
      </w:r>
      <w:proofErr w:type="spell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Буйлова</w:t>
      </w:r>
      <w:proofErr w:type="spell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, </w:t>
      </w:r>
      <w:proofErr w:type="spell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Г.П.Буданова</w:t>
      </w:r>
      <w:proofErr w:type="spell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. – М.: Просвещение, 2008.</w:t>
      </w:r>
    </w:p>
    <w:p w14:paraId="4BE362F8" w14:textId="77777777" w:rsidR="008279D8" w:rsidRPr="008279D8" w:rsidRDefault="008279D8" w:rsidP="008279D8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7.Курс «Робототехника»: внеурочная деятельность, 2-е издание дополненное переработанное, методические рекомендации для учителя/ </w:t>
      </w:r>
      <w:proofErr w:type="spell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Д.А.Каширин</w:t>
      </w:r>
      <w:proofErr w:type="spell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, Н.Д. Федорова, </w:t>
      </w:r>
      <w:proofErr w:type="spellStart"/>
      <w:proofErr w:type="gram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М.В.Ключникова</w:t>
      </w:r>
      <w:proofErr w:type="spell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.-</w:t>
      </w:r>
      <w:proofErr w:type="gram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 Курган: ИРОСТ, 2013. – 80 </w:t>
      </w:r>
      <w:proofErr w:type="gram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с..</w:t>
      </w:r>
      <w:proofErr w:type="gramEnd"/>
    </w:p>
    <w:p w14:paraId="6D58B083" w14:textId="77777777" w:rsidR="008279D8" w:rsidRPr="008279D8" w:rsidRDefault="008279D8" w:rsidP="008279D8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8.Первый шаг в робототехнику: практикум для 5-6 классов/ Д.Г. Копосов. – </w:t>
      </w:r>
      <w:proofErr w:type="gram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М. :БИНОМ</w:t>
      </w:r>
      <w:proofErr w:type="gram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. Лаборатория знаний, 2012. – 286 </w:t>
      </w:r>
      <w:proofErr w:type="gram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с. :</w:t>
      </w:r>
      <w:proofErr w:type="gram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 ил., (4) с. </w:t>
      </w:r>
      <w:proofErr w:type="spell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Цв</w:t>
      </w:r>
      <w:proofErr w:type="spell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. Вкл.</w:t>
      </w:r>
    </w:p>
    <w:p w14:paraId="7E788B6B" w14:textId="77777777" w:rsidR="008279D8" w:rsidRPr="008279D8" w:rsidRDefault="008279D8" w:rsidP="008279D8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9.Образовательная робототехника во внеурочной деятельности младших школьников: в условиях введения ФГОС </w:t>
      </w:r>
      <w:proofErr w:type="gram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НОО :</w:t>
      </w:r>
      <w:proofErr w:type="gram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 учеб.-метод. Пособие/ М-во образования и науки </w:t>
      </w:r>
      <w:proofErr w:type="spell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Челяб</w:t>
      </w:r>
      <w:proofErr w:type="spell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. Обл., -Челябинск: Челябинский дом печати, 2012. – 208 с.</w:t>
      </w:r>
    </w:p>
    <w:p w14:paraId="7189958F" w14:textId="77777777" w:rsidR="008279D8" w:rsidRPr="008279D8" w:rsidRDefault="008279D8" w:rsidP="008279D8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10.Справочное пособие к программному обеспечению </w:t>
      </w:r>
      <w:proofErr w:type="spell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Robolab</w:t>
      </w:r>
      <w:proofErr w:type="spell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 – М.: ИНТ.</w:t>
      </w:r>
    </w:p>
    <w:p w14:paraId="463B7B5F" w14:textId="77777777" w:rsidR="008279D8" w:rsidRPr="008279D8" w:rsidRDefault="008279D8" w:rsidP="008279D8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11. Образовательная робототехника в дополнительном образовании детей: опыт, проблемы, перспективы: материалы Всероссийской научно-практической </w:t>
      </w:r>
      <w:proofErr w:type="spell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конферененции</w:t>
      </w:r>
      <w:proofErr w:type="spell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, 13-14 октября 2014 г. –Якутск: СВФУ, 2014. – 237 </w:t>
      </w:r>
      <w:proofErr w:type="gram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с..</w:t>
      </w:r>
      <w:proofErr w:type="gramEnd"/>
    </w:p>
    <w:p w14:paraId="72F8BF0E" w14:textId="77777777" w:rsidR="008279D8" w:rsidRPr="002C7ECF" w:rsidRDefault="008279D8" w:rsidP="008279D8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 xml:space="preserve">12. Ш78 Интегрированная система выявления и развития одаренной молодежи – основа </w:t>
      </w:r>
      <w:r w:rsidRPr="002C7ECF">
        <w:rPr>
          <w:rFonts w:ascii="Times New Roman" w:eastAsia="Times New Roman" w:hAnsi="Times New Roman" w:cs="Times New Roman"/>
          <w:color w:val="000000"/>
          <w:sz w:val="24"/>
          <w:szCs w:val="24"/>
        </w:rPr>
        <w:t>современного довузовского образования. – М.: МФТИ, 2003. – 247 с.</w:t>
      </w:r>
    </w:p>
    <w:p w14:paraId="4BC66A3B" w14:textId="77777777" w:rsidR="002C7ECF" w:rsidRPr="002C7ECF" w:rsidRDefault="002C7ECF" w:rsidP="008279D8">
      <w:pPr>
        <w:spacing w:after="0" w:line="240" w:lineRule="auto"/>
        <w:ind w:right="1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13. </w:t>
      </w:r>
      <w:r w:rsidRPr="002C7E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Методические рекомендации по проектированию и реализации дополнительных общеобразовательных программ (в том числе адаптированных) в новой редакции. / Сост. </w:t>
      </w:r>
      <w:proofErr w:type="spellStart"/>
      <w:r w:rsidRPr="002C7ECF">
        <w:rPr>
          <w:rFonts w:ascii="Times New Roman" w:eastAsia="Times New Roman" w:hAnsi="Times New Roman" w:cs="Times New Roman"/>
          <w:color w:val="000000"/>
          <w:sz w:val="24"/>
          <w:szCs w:val="24"/>
        </w:rPr>
        <w:t>А.М.Зиновьев</w:t>
      </w:r>
      <w:proofErr w:type="spellEnd"/>
      <w:r w:rsidRPr="002C7E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2C7ECF">
        <w:rPr>
          <w:rFonts w:ascii="Times New Roman" w:eastAsia="Times New Roman" w:hAnsi="Times New Roman" w:cs="Times New Roman"/>
          <w:color w:val="000000"/>
          <w:sz w:val="24"/>
          <w:szCs w:val="24"/>
        </w:rPr>
        <w:t>Ю.Ю.Владимирова</w:t>
      </w:r>
      <w:proofErr w:type="spellEnd"/>
      <w:r w:rsidRPr="002C7E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2C7ECF">
        <w:rPr>
          <w:rFonts w:ascii="Times New Roman" w:eastAsia="Times New Roman" w:hAnsi="Times New Roman" w:cs="Times New Roman"/>
          <w:color w:val="000000"/>
          <w:sz w:val="24"/>
          <w:szCs w:val="24"/>
        </w:rPr>
        <w:t>Э.Г.Демина</w:t>
      </w:r>
      <w:proofErr w:type="spellEnd"/>
      <w:r w:rsidRPr="002C7E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- Казань: РЦВР, </w:t>
      </w:r>
      <w:proofErr w:type="gramStart"/>
      <w:r w:rsidRPr="002C7ECF">
        <w:rPr>
          <w:rFonts w:ascii="Times New Roman" w:eastAsia="Times New Roman" w:hAnsi="Times New Roman" w:cs="Times New Roman"/>
          <w:color w:val="000000"/>
          <w:sz w:val="24"/>
          <w:szCs w:val="24"/>
        </w:rPr>
        <w:t>2022.-</w:t>
      </w:r>
      <w:proofErr w:type="gramEnd"/>
      <w:r w:rsidRPr="002C7E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с.67.</w:t>
      </w:r>
    </w:p>
    <w:p w14:paraId="15E633E0" w14:textId="77777777" w:rsidR="008279D8" w:rsidRPr="008279D8" w:rsidRDefault="008279D8" w:rsidP="008279D8">
      <w:pPr>
        <w:spacing w:after="0" w:line="240" w:lineRule="auto"/>
        <w:ind w:right="16"/>
        <w:jc w:val="both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     </w:t>
      </w:r>
    </w:p>
    <w:p w14:paraId="3B60D511" w14:textId="77777777" w:rsidR="008279D8" w:rsidRPr="008279D8" w:rsidRDefault="008279D8" w:rsidP="008279D8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b/>
          <w:bCs/>
          <w:color w:val="000000"/>
          <w:sz w:val="24"/>
          <w:szCs w:val="24"/>
        </w:rPr>
        <w:t>Интернет-ресурсы</w:t>
      </w:r>
    </w:p>
    <w:p w14:paraId="0CDACBF7" w14:textId="77777777" w:rsidR="008279D8" w:rsidRPr="008279D8" w:rsidRDefault="008279D8" w:rsidP="008279D8">
      <w:pPr>
        <w:spacing w:after="0" w:line="240" w:lineRule="auto"/>
        <w:rPr>
          <w:rFonts w:ascii="Calibri" w:eastAsia="Times New Roman" w:hAnsi="Calibri" w:cs="Times New Roman"/>
          <w:color w:val="000000"/>
        </w:rPr>
      </w:pPr>
      <w:proofErr w:type="gram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Робототехника  </w:t>
      </w:r>
      <w:proofErr w:type="spellStart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http</w:t>
      </w:r>
      <w:proofErr w:type="spellEnd"/>
      <w:proofErr w:type="gramEnd"/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//:robosport.ru</w:t>
      </w:r>
    </w:p>
    <w:p w14:paraId="40CF6D97" w14:textId="77777777" w:rsidR="008279D8" w:rsidRPr="008279D8" w:rsidRDefault="008279D8" w:rsidP="008279D8">
      <w:pPr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Виртуальный клуб Лего-педагогов </w:t>
      </w:r>
      <w:hyperlink r:id="rId9" w:history="1">
        <w:r w:rsidRPr="008279D8">
          <w:rPr>
            <w:rFonts w:ascii="PT Astra Serif" w:eastAsia="Times New Roman" w:hAnsi="PT Astra Serif" w:cs="Times New Roman"/>
            <w:color w:val="0000FF"/>
            <w:sz w:val="24"/>
            <w:szCs w:val="24"/>
            <w:u w:val="single"/>
          </w:rPr>
          <w:t>http://do.rkc-74.ru/course/category.php?id=29</w:t>
        </w:r>
      </w:hyperlink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 </w:t>
      </w:r>
    </w:p>
    <w:p w14:paraId="70AC0FCC" w14:textId="77777777" w:rsidR="008279D8" w:rsidRPr="008279D8" w:rsidRDefault="008279D8" w:rsidP="008279D8">
      <w:pPr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ЛЕГО – Википедия </w:t>
      </w:r>
      <w:hyperlink r:id="rId10" w:history="1">
        <w:r w:rsidRPr="008279D8">
          <w:rPr>
            <w:rFonts w:ascii="PT Astra Serif" w:eastAsia="Times New Roman" w:hAnsi="PT Astra Serif" w:cs="Times New Roman"/>
            <w:color w:val="0000FF"/>
            <w:sz w:val="24"/>
            <w:szCs w:val="24"/>
            <w:u w:val="single"/>
          </w:rPr>
          <w:t>http://ru.wikipedia.org/wiki/LEGO</w:t>
        </w:r>
      </w:hyperlink>
    </w:p>
    <w:p w14:paraId="13E6EC10" w14:textId="77777777" w:rsidR="008279D8" w:rsidRPr="008279D8" w:rsidRDefault="008279D8" w:rsidP="008279D8">
      <w:pPr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Мир ЛЕГО </w:t>
      </w:r>
      <w:hyperlink r:id="rId11" w:history="1">
        <w:r w:rsidRPr="008279D8">
          <w:rPr>
            <w:rFonts w:ascii="PT Astra Serif" w:eastAsia="Times New Roman" w:hAnsi="PT Astra Serif" w:cs="Times New Roman"/>
            <w:color w:val="0000FF"/>
            <w:sz w:val="24"/>
            <w:szCs w:val="24"/>
            <w:u w:val="single"/>
          </w:rPr>
          <w:t>http://www.lego-le.ru/</w:t>
        </w:r>
      </w:hyperlink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 </w:t>
      </w:r>
    </w:p>
    <w:p w14:paraId="1CFAEB78" w14:textId="77777777" w:rsidR="008279D8" w:rsidRPr="008279D8" w:rsidRDefault="008279D8" w:rsidP="008279D8">
      <w:pPr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8279D8">
        <w:rPr>
          <w:rFonts w:ascii="PT Astra Serif" w:eastAsia="Times New Roman" w:hAnsi="PT Astra Serif" w:cs="Times New Roman"/>
          <w:color w:val="000000"/>
          <w:sz w:val="24"/>
          <w:szCs w:val="24"/>
        </w:rPr>
        <w:t>Федеральная сеть секций робототехники «Лига роботов» https://ligarobotov.ru/</w:t>
      </w:r>
    </w:p>
    <w:p w14:paraId="61282346" w14:textId="3E41FC75" w:rsidR="00B95D87" w:rsidRDefault="00B95D87" w:rsidP="00B5062C"/>
    <w:p w14:paraId="047EEE6C" w14:textId="148D5784" w:rsidR="0062539F" w:rsidRDefault="0062539F" w:rsidP="00B5062C"/>
    <w:p w14:paraId="0D6311DD" w14:textId="2CB0F386" w:rsidR="0062539F" w:rsidRDefault="0062539F" w:rsidP="00B5062C"/>
    <w:p w14:paraId="1B7B23EA" w14:textId="5E1D7F61" w:rsidR="0062539F" w:rsidRDefault="0062539F" w:rsidP="00B5062C"/>
    <w:p w14:paraId="2CAC8EFF" w14:textId="72F68F8B" w:rsidR="0062539F" w:rsidRDefault="0062539F" w:rsidP="00B5062C"/>
    <w:p w14:paraId="77EDCF90" w14:textId="7940C21E" w:rsidR="0062539F" w:rsidRDefault="0062539F" w:rsidP="00B5062C"/>
    <w:p w14:paraId="4463EE03" w14:textId="48AEBF55" w:rsidR="0062539F" w:rsidRDefault="0062539F" w:rsidP="00B5062C"/>
    <w:p w14:paraId="72EEFC56" w14:textId="555374FD" w:rsidR="0062539F" w:rsidRDefault="0062539F" w:rsidP="00B5062C"/>
    <w:p w14:paraId="41C93C39" w14:textId="60182515" w:rsidR="0062539F" w:rsidRDefault="0062539F" w:rsidP="00B5062C"/>
    <w:p w14:paraId="19537052" w14:textId="74E3A962" w:rsidR="0062539F" w:rsidRDefault="0062539F" w:rsidP="00B5062C"/>
    <w:p w14:paraId="5CE5FE19" w14:textId="77777777" w:rsidR="002C1403" w:rsidRDefault="002C1403" w:rsidP="00B5062C"/>
    <w:p w14:paraId="375B9F50" w14:textId="41421AEF" w:rsidR="0062539F" w:rsidRDefault="0062539F" w:rsidP="00B5062C">
      <w:r w:rsidRPr="0062539F">
        <w:rPr>
          <w:noProof/>
        </w:rPr>
        <w:lastRenderedPageBreak/>
        <w:drawing>
          <wp:inline distT="0" distB="0" distL="0" distR="0" wp14:anchorId="088903A9" wp14:editId="70943E13">
            <wp:extent cx="6120130" cy="95631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56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539F" w:rsidSect="00AA2901">
      <w:pgSz w:w="11906" w:h="16838"/>
      <w:pgMar w:top="709" w:right="1418" w:bottom="1134" w:left="850" w:header="283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CBC267D" w14:textId="77777777" w:rsidR="00B40982" w:rsidRDefault="00B40982" w:rsidP="00B5062C">
      <w:pPr>
        <w:spacing w:after="0" w:line="240" w:lineRule="auto"/>
      </w:pPr>
      <w:r>
        <w:separator/>
      </w:r>
    </w:p>
  </w:endnote>
  <w:endnote w:type="continuationSeparator" w:id="0">
    <w:p w14:paraId="59BA05DF" w14:textId="77777777" w:rsidR="00B40982" w:rsidRDefault="00B40982" w:rsidP="00B506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PT Astra Serif">
    <w:altName w:val="Times New Roman"/>
    <w:panose1 w:val="00000000000000000000"/>
    <w:charset w:val="00"/>
    <w:family w:val="roman"/>
    <w:notTrueType/>
    <w:pitch w:val="default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2C93988" w14:textId="77777777" w:rsidR="00B40982" w:rsidRDefault="00B40982" w:rsidP="00B5062C">
      <w:pPr>
        <w:spacing w:after="0" w:line="240" w:lineRule="auto"/>
      </w:pPr>
      <w:r>
        <w:separator/>
      </w:r>
    </w:p>
  </w:footnote>
  <w:footnote w:type="continuationSeparator" w:id="0">
    <w:p w14:paraId="0CDA9D18" w14:textId="77777777" w:rsidR="00B40982" w:rsidRDefault="00B40982" w:rsidP="00B5062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16451A5"/>
    <w:multiLevelType w:val="multilevel"/>
    <w:tmpl w:val="C1DCD0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33D3517"/>
    <w:multiLevelType w:val="multilevel"/>
    <w:tmpl w:val="F81616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4C41C6C"/>
    <w:multiLevelType w:val="hybridMultilevel"/>
    <w:tmpl w:val="B1B0451A"/>
    <w:lvl w:ilvl="0" w:tplc="E662F5AE">
      <w:start w:val="5"/>
      <w:numFmt w:val="decimal"/>
      <w:lvlText w:val="%1."/>
      <w:lvlJc w:val="left"/>
      <w:pPr>
        <w:ind w:left="1078" w:hanging="360"/>
      </w:pPr>
      <w:rPr>
        <w:rFonts w:ascii="PT Astra Serif" w:hAnsi="PT Astra Serif"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98" w:hanging="360"/>
      </w:pPr>
    </w:lvl>
    <w:lvl w:ilvl="2" w:tplc="0419001B" w:tentative="1">
      <w:start w:val="1"/>
      <w:numFmt w:val="lowerRoman"/>
      <w:lvlText w:val="%3."/>
      <w:lvlJc w:val="right"/>
      <w:pPr>
        <w:ind w:left="2518" w:hanging="180"/>
      </w:pPr>
    </w:lvl>
    <w:lvl w:ilvl="3" w:tplc="0419000F" w:tentative="1">
      <w:start w:val="1"/>
      <w:numFmt w:val="decimal"/>
      <w:lvlText w:val="%4."/>
      <w:lvlJc w:val="left"/>
      <w:pPr>
        <w:ind w:left="3238" w:hanging="360"/>
      </w:pPr>
    </w:lvl>
    <w:lvl w:ilvl="4" w:tplc="04190019" w:tentative="1">
      <w:start w:val="1"/>
      <w:numFmt w:val="lowerLetter"/>
      <w:lvlText w:val="%5."/>
      <w:lvlJc w:val="left"/>
      <w:pPr>
        <w:ind w:left="3958" w:hanging="360"/>
      </w:pPr>
    </w:lvl>
    <w:lvl w:ilvl="5" w:tplc="0419001B" w:tentative="1">
      <w:start w:val="1"/>
      <w:numFmt w:val="lowerRoman"/>
      <w:lvlText w:val="%6."/>
      <w:lvlJc w:val="right"/>
      <w:pPr>
        <w:ind w:left="4678" w:hanging="180"/>
      </w:pPr>
    </w:lvl>
    <w:lvl w:ilvl="6" w:tplc="0419000F" w:tentative="1">
      <w:start w:val="1"/>
      <w:numFmt w:val="decimal"/>
      <w:lvlText w:val="%7."/>
      <w:lvlJc w:val="left"/>
      <w:pPr>
        <w:ind w:left="5398" w:hanging="360"/>
      </w:pPr>
    </w:lvl>
    <w:lvl w:ilvl="7" w:tplc="04190019" w:tentative="1">
      <w:start w:val="1"/>
      <w:numFmt w:val="lowerLetter"/>
      <w:lvlText w:val="%8."/>
      <w:lvlJc w:val="left"/>
      <w:pPr>
        <w:ind w:left="6118" w:hanging="360"/>
      </w:pPr>
    </w:lvl>
    <w:lvl w:ilvl="8" w:tplc="0419001B" w:tentative="1">
      <w:start w:val="1"/>
      <w:numFmt w:val="lowerRoman"/>
      <w:lvlText w:val="%9."/>
      <w:lvlJc w:val="right"/>
      <w:pPr>
        <w:ind w:left="6838" w:hanging="180"/>
      </w:pPr>
    </w:lvl>
  </w:abstractNum>
  <w:abstractNum w:abstractNumId="3" w15:restartNumberingAfterBreak="0">
    <w:nsid w:val="2D346D52"/>
    <w:multiLevelType w:val="multilevel"/>
    <w:tmpl w:val="620035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83B5E32"/>
    <w:multiLevelType w:val="multilevel"/>
    <w:tmpl w:val="F014E6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D5B0309"/>
    <w:multiLevelType w:val="hybridMultilevel"/>
    <w:tmpl w:val="9D5EB1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AC4BF7"/>
    <w:multiLevelType w:val="multilevel"/>
    <w:tmpl w:val="0E52CE1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10554FF"/>
    <w:multiLevelType w:val="multilevel"/>
    <w:tmpl w:val="28DCC48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1611E66"/>
    <w:multiLevelType w:val="multilevel"/>
    <w:tmpl w:val="AB94C5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9E8274E"/>
    <w:multiLevelType w:val="multilevel"/>
    <w:tmpl w:val="3FB8DE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35565E9"/>
    <w:multiLevelType w:val="hybridMultilevel"/>
    <w:tmpl w:val="48B6FA12"/>
    <w:lvl w:ilvl="0" w:tplc="6166175A">
      <w:start w:val="6"/>
      <w:numFmt w:val="decimal"/>
      <w:lvlText w:val="%1."/>
      <w:lvlJc w:val="left"/>
      <w:pPr>
        <w:ind w:left="720" w:hanging="360"/>
      </w:pPr>
      <w:rPr>
        <w:rFonts w:ascii="PT Astra Serif" w:hAnsi="PT Astra Serif"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97D7E74"/>
    <w:multiLevelType w:val="multilevel"/>
    <w:tmpl w:val="D87EEFA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11"/>
  </w:num>
  <w:num w:numId="3">
    <w:abstractNumId w:val="0"/>
  </w:num>
  <w:num w:numId="4">
    <w:abstractNumId w:val="7"/>
  </w:num>
  <w:num w:numId="5">
    <w:abstractNumId w:val="6"/>
  </w:num>
  <w:num w:numId="6">
    <w:abstractNumId w:val="3"/>
  </w:num>
  <w:num w:numId="7">
    <w:abstractNumId w:val="5"/>
  </w:num>
  <w:num w:numId="8">
    <w:abstractNumId w:val="8"/>
  </w:num>
  <w:num w:numId="9">
    <w:abstractNumId w:val="9"/>
  </w:num>
  <w:num w:numId="10">
    <w:abstractNumId w:val="2"/>
  </w:num>
  <w:num w:numId="11">
    <w:abstractNumId w:val="10"/>
  </w:num>
  <w:num w:numId="1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6053D"/>
    <w:rsid w:val="001B3FEA"/>
    <w:rsid w:val="00284E5E"/>
    <w:rsid w:val="002C1403"/>
    <w:rsid w:val="002C7ECF"/>
    <w:rsid w:val="003279CD"/>
    <w:rsid w:val="00360256"/>
    <w:rsid w:val="00390D04"/>
    <w:rsid w:val="004330B0"/>
    <w:rsid w:val="0043331C"/>
    <w:rsid w:val="00474395"/>
    <w:rsid w:val="004A56E6"/>
    <w:rsid w:val="004D059E"/>
    <w:rsid w:val="00531223"/>
    <w:rsid w:val="00542776"/>
    <w:rsid w:val="00551271"/>
    <w:rsid w:val="005E6C87"/>
    <w:rsid w:val="0062539F"/>
    <w:rsid w:val="00630157"/>
    <w:rsid w:val="0064186F"/>
    <w:rsid w:val="006774BE"/>
    <w:rsid w:val="006C5943"/>
    <w:rsid w:val="006D35F7"/>
    <w:rsid w:val="006D69A4"/>
    <w:rsid w:val="007255F1"/>
    <w:rsid w:val="00784FEF"/>
    <w:rsid w:val="007E30A4"/>
    <w:rsid w:val="008279D8"/>
    <w:rsid w:val="008A6A30"/>
    <w:rsid w:val="009165C8"/>
    <w:rsid w:val="00972232"/>
    <w:rsid w:val="009B0EEF"/>
    <w:rsid w:val="009E558B"/>
    <w:rsid w:val="00A13D58"/>
    <w:rsid w:val="00AA2901"/>
    <w:rsid w:val="00AD39D0"/>
    <w:rsid w:val="00B37C14"/>
    <w:rsid w:val="00B40982"/>
    <w:rsid w:val="00B5062C"/>
    <w:rsid w:val="00B945B9"/>
    <w:rsid w:val="00B95D87"/>
    <w:rsid w:val="00BB3FBB"/>
    <w:rsid w:val="00BD75B4"/>
    <w:rsid w:val="00CB7A7E"/>
    <w:rsid w:val="00D6053D"/>
    <w:rsid w:val="00DE114C"/>
    <w:rsid w:val="00E1429E"/>
    <w:rsid w:val="00EF466E"/>
    <w:rsid w:val="00F34358"/>
    <w:rsid w:val="00F54E33"/>
    <w:rsid w:val="00F71965"/>
    <w:rsid w:val="00F775A3"/>
    <w:rsid w:val="00F85766"/>
    <w:rsid w:val="00FC3A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F263BC"/>
  <w15:docId w15:val="{ECE94AFF-9259-4054-858E-474702752F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506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5062C"/>
  </w:style>
  <w:style w:type="paragraph" w:styleId="a5">
    <w:name w:val="footer"/>
    <w:basedOn w:val="a"/>
    <w:link w:val="a6"/>
    <w:uiPriority w:val="99"/>
    <w:unhideWhenUsed/>
    <w:rsid w:val="00B506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5062C"/>
  </w:style>
  <w:style w:type="paragraph" w:styleId="a7">
    <w:name w:val="List Paragraph"/>
    <w:basedOn w:val="a"/>
    <w:uiPriority w:val="34"/>
    <w:qFormat/>
    <w:rsid w:val="00B5062C"/>
    <w:pPr>
      <w:ind w:left="720"/>
      <w:contextualSpacing/>
    </w:pPr>
    <w:rPr>
      <w:rFonts w:eastAsiaTheme="minorHAnsi"/>
      <w:lang w:eastAsia="en-US"/>
    </w:rPr>
  </w:style>
  <w:style w:type="paragraph" w:customStyle="1" w:styleId="Default">
    <w:name w:val="Default"/>
    <w:rsid w:val="00B5062C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table" w:styleId="a8">
    <w:name w:val="Table Grid"/>
    <w:basedOn w:val="a1"/>
    <w:uiPriority w:val="59"/>
    <w:rsid w:val="00F34358"/>
    <w:pPr>
      <w:spacing w:after="0" w:line="240" w:lineRule="auto"/>
    </w:pPr>
    <w:rPr>
      <w:rFonts w:ascii="Calibri" w:eastAsia="Calibri" w:hAnsi="Calibri"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257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75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76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google.com/url?q=http://www.lego-le.ru/&amp;sa=D&amp;source=editors&amp;ust=1617628702502000&amp;usg=AOvVaw3n_eE_9ElA76Oa_feN1HfK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www.google.com/url?q=http://ru.wikipedia.org/wiki/LEGO&amp;sa=D&amp;source=editors&amp;ust=1617628702501000&amp;usg=AOvVaw1k7hdzKZSfLQz1WH7Wp3DD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google.com/url?q=http://do.rkc-74.ru/course/category.php?id%3D29&amp;sa=D&amp;source=editors&amp;ust=1617628702501000&amp;usg=AOvVaw0ZzcF1XcjeHUjvajje2Iwe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A6D588-9479-4760-9C59-30DF354875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1</Pages>
  <Words>4857</Words>
  <Characters>27691</Characters>
  <Application>Microsoft Office Word</Application>
  <DocSecurity>0</DocSecurity>
  <Lines>230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32484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</dc:creator>
  <cp:keywords/>
  <dc:description/>
  <cp:lastModifiedBy>WT-12</cp:lastModifiedBy>
  <cp:revision>23</cp:revision>
  <dcterms:created xsi:type="dcterms:W3CDTF">2022-09-24T16:34:00Z</dcterms:created>
  <dcterms:modified xsi:type="dcterms:W3CDTF">2023-09-26T07:42:00Z</dcterms:modified>
</cp:coreProperties>
</file>